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46" w:rsidRDefault="005E5D46" w:rsidP="005E5D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E5D46" w:rsidRDefault="005E5D46" w:rsidP="005E5D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</w:p>
    <w:p w:rsidR="005E5D46" w:rsidRDefault="005E5D46" w:rsidP="005E5D46">
      <w:pPr>
        <w:jc w:val="right"/>
        <w:rPr>
          <w:sz w:val="24"/>
          <w:szCs w:val="24"/>
        </w:rPr>
      </w:pPr>
      <w:r>
        <w:rPr>
          <w:sz w:val="24"/>
          <w:szCs w:val="24"/>
        </w:rPr>
        <w:t>Зав. каф. экономической</w:t>
      </w:r>
    </w:p>
    <w:p w:rsidR="005E5D46" w:rsidRDefault="005E5D46" w:rsidP="005E5D46">
      <w:pPr>
        <w:jc w:val="right"/>
        <w:rPr>
          <w:sz w:val="24"/>
          <w:szCs w:val="24"/>
        </w:rPr>
      </w:pPr>
      <w:r>
        <w:rPr>
          <w:sz w:val="24"/>
          <w:szCs w:val="24"/>
        </w:rPr>
        <w:t>теории и социальной работы</w:t>
      </w:r>
    </w:p>
    <w:p w:rsidR="005E5D46" w:rsidRDefault="005E5D46" w:rsidP="005E5D46">
      <w:pPr>
        <w:jc w:val="right"/>
        <w:rPr>
          <w:sz w:val="24"/>
          <w:szCs w:val="24"/>
        </w:rPr>
      </w:pPr>
      <w:r>
        <w:rPr>
          <w:sz w:val="24"/>
          <w:szCs w:val="24"/>
        </w:rPr>
        <w:t>М.Н. Максимова</w:t>
      </w:r>
    </w:p>
    <w:p w:rsidR="005E5D46" w:rsidRDefault="005E5D46" w:rsidP="005E5D4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заседания кафедры</w:t>
      </w:r>
    </w:p>
    <w:p w:rsidR="005E5D46" w:rsidRDefault="005E5D46" w:rsidP="005E5D46">
      <w:pPr>
        <w:jc w:val="right"/>
        <w:rPr>
          <w:sz w:val="24"/>
          <w:szCs w:val="24"/>
        </w:rPr>
      </w:pPr>
      <w:r>
        <w:rPr>
          <w:sz w:val="24"/>
          <w:szCs w:val="24"/>
        </w:rPr>
        <w:t>№ ____ от ____ март 2021 г.</w:t>
      </w:r>
    </w:p>
    <w:p w:rsidR="005E5D46" w:rsidRDefault="005E5D46" w:rsidP="005E5D46">
      <w:pPr>
        <w:jc w:val="center"/>
        <w:rPr>
          <w:b/>
          <w:sz w:val="24"/>
          <w:szCs w:val="24"/>
        </w:rPr>
      </w:pPr>
    </w:p>
    <w:p w:rsidR="009F51D7" w:rsidRPr="00411459" w:rsidRDefault="009F51D7" w:rsidP="009F51D7">
      <w:pPr>
        <w:pStyle w:val="1"/>
        <w:keepNext w:val="0"/>
        <w:widowControl w:val="0"/>
        <w:jc w:val="center"/>
        <w:rPr>
          <w:rFonts w:eastAsia="Arial Unicode MS"/>
          <w:b/>
          <w:szCs w:val="28"/>
        </w:rPr>
      </w:pPr>
      <w:r w:rsidRPr="00411459">
        <w:rPr>
          <w:rFonts w:eastAsia="Arial Unicode MS"/>
          <w:b/>
          <w:szCs w:val="28"/>
        </w:rPr>
        <w:t>Вопросы экзамена</w:t>
      </w:r>
    </w:p>
    <w:p w:rsidR="009F51D7" w:rsidRPr="00411459" w:rsidRDefault="009F51D7" w:rsidP="009F51D7">
      <w:pPr>
        <w:pStyle w:val="1"/>
        <w:keepNext w:val="0"/>
        <w:widowControl w:val="0"/>
        <w:jc w:val="center"/>
        <w:rPr>
          <w:rFonts w:eastAsia="Arial Unicode MS"/>
          <w:b/>
          <w:szCs w:val="28"/>
        </w:rPr>
      </w:pPr>
      <w:r w:rsidRPr="00411459">
        <w:rPr>
          <w:rFonts w:eastAsia="Arial Unicode MS"/>
          <w:b/>
          <w:szCs w:val="28"/>
        </w:rPr>
        <w:t xml:space="preserve">по дисциплине </w:t>
      </w:r>
      <w:r w:rsidRPr="00411459">
        <w:rPr>
          <w:b/>
          <w:szCs w:val="28"/>
        </w:rPr>
        <w:t>«</w:t>
      </w:r>
      <w:r w:rsidRPr="00411459">
        <w:rPr>
          <w:rFonts w:eastAsia="Arial Unicode MS"/>
          <w:b/>
          <w:szCs w:val="28"/>
        </w:rPr>
        <w:t>Управление в социальной работе»</w:t>
      </w:r>
    </w:p>
    <w:p w:rsidR="009F51D7" w:rsidRPr="00411459" w:rsidRDefault="009F51D7" w:rsidP="009F51D7">
      <w:pPr>
        <w:widowControl w:val="0"/>
        <w:jc w:val="center"/>
        <w:rPr>
          <w:b/>
          <w:sz w:val="28"/>
          <w:szCs w:val="28"/>
        </w:rPr>
      </w:pPr>
      <w:r w:rsidRPr="00411459">
        <w:rPr>
          <w:b/>
          <w:sz w:val="28"/>
          <w:szCs w:val="28"/>
        </w:rPr>
        <w:t>для студентов очной и заочной формы обучения</w:t>
      </w:r>
    </w:p>
    <w:p w:rsidR="009F51D7" w:rsidRPr="00411459" w:rsidRDefault="00EE5DA7" w:rsidP="009F51D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9F51D7" w:rsidRPr="0041145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2</w:t>
      </w:r>
      <w:bookmarkStart w:id="0" w:name="_GoBack"/>
      <w:bookmarkEnd w:id="0"/>
      <w:r w:rsidR="009F51D7" w:rsidRPr="00411459">
        <w:rPr>
          <w:b/>
          <w:sz w:val="28"/>
          <w:szCs w:val="28"/>
        </w:rPr>
        <w:t xml:space="preserve"> учебный год</w:t>
      </w:r>
    </w:p>
    <w:p w:rsidR="009F51D7" w:rsidRPr="00411459" w:rsidRDefault="009F51D7" w:rsidP="009F51D7">
      <w:pPr>
        <w:widowControl w:val="0"/>
        <w:jc w:val="center"/>
        <w:rPr>
          <w:b/>
          <w:sz w:val="28"/>
          <w:szCs w:val="28"/>
        </w:rPr>
      </w:pPr>
    </w:p>
    <w:p w:rsidR="009F51D7" w:rsidRPr="00411459" w:rsidRDefault="009F51D7" w:rsidP="009F51D7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Школа научного управления (рационалистическая школа, тейлоризм): основной вклад и представители, достижения и недостатки (</w:t>
      </w:r>
      <w:r w:rsidRPr="00411459">
        <w:rPr>
          <w:i/>
          <w:sz w:val="24"/>
          <w:szCs w:val="24"/>
        </w:rPr>
        <w:t>приложение</w:t>
      </w:r>
      <w:r w:rsidRPr="00411459">
        <w:rPr>
          <w:sz w:val="24"/>
          <w:szCs w:val="24"/>
        </w:rPr>
        <w:t>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Классическая (административная) школа управления: основной вклад и представители, достижения и недостатки (</w:t>
      </w:r>
      <w:r w:rsidRPr="00411459">
        <w:rPr>
          <w:i/>
          <w:sz w:val="24"/>
          <w:szCs w:val="24"/>
        </w:rPr>
        <w:t>приложение</w:t>
      </w:r>
      <w:r w:rsidRPr="00411459">
        <w:rPr>
          <w:sz w:val="24"/>
          <w:szCs w:val="24"/>
        </w:rPr>
        <w:t>). Принципы и функции управления А. Файоля. Концепция рациональной бюрократии М. Вебера.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Школа человеческих отношений, школа поведенческих (бихевиористских) наук: основной вклад и представители, достижения и недостатки (</w:t>
      </w:r>
      <w:r w:rsidRPr="00411459">
        <w:rPr>
          <w:i/>
          <w:sz w:val="24"/>
          <w:szCs w:val="24"/>
        </w:rPr>
        <w:t>приложение</w:t>
      </w:r>
      <w:r w:rsidRPr="00411459">
        <w:rPr>
          <w:sz w:val="24"/>
          <w:szCs w:val="24"/>
        </w:rPr>
        <w:t>). Хотторнский эксперимент.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Школа науки управления (количественный подход): основной вклад и представители, достижения и недостатки (</w:t>
      </w:r>
      <w:r w:rsidRPr="00411459">
        <w:rPr>
          <w:i/>
          <w:sz w:val="24"/>
          <w:szCs w:val="24"/>
        </w:rPr>
        <w:t>приложение</w:t>
      </w:r>
      <w:r w:rsidRPr="00411459">
        <w:rPr>
          <w:sz w:val="24"/>
          <w:szCs w:val="24"/>
        </w:rPr>
        <w:t>). Модель управленческих ситуаций, ее переменные (составляющие).</w:t>
      </w:r>
    </w:p>
    <w:p w:rsidR="009456FB" w:rsidRDefault="009F51D7" w:rsidP="009456FB">
      <w:pPr>
        <w:pStyle w:val="3"/>
        <w:widowControl w:val="0"/>
        <w:numPr>
          <w:ilvl w:val="0"/>
          <w:numId w:val="1"/>
        </w:numPr>
        <w:ind w:right="0"/>
        <w:rPr>
          <w:szCs w:val="24"/>
        </w:rPr>
      </w:pPr>
      <w:r w:rsidRPr="00411459">
        <w:rPr>
          <w:szCs w:val="24"/>
        </w:rPr>
        <w:t>Процессный подход: основной вклад и представители, достижения и недостатки (</w:t>
      </w:r>
      <w:r w:rsidRPr="00411459">
        <w:rPr>
          <w:i/>
          <w:szCs w:val="24"/>
        </w:rPr>
        <w:t>приложение</w:t>
      </w:r>
      <w:r w:rsidRPr="00411459">
        <w:rPr>
          <w:szCs w:val="24"/>
        </w:rPr>
        <w:t>). Функции процесса управления.</w:t>
      </w:r>
      <w:r w:rsidR="009456FB">
        <w:rPr>
          <w:szCs w:val="24"/>
        </w:rPr>
        <w:t xml:space="preserve"> Ситуационный подход: основной вклад и представители, достижения и недостатки (</w:t>
      </w:r>
      <w:r w:rsidR="009456FB">
        <w:rPr>
          <w:i/>
          <w:szCs w:val="24"/>
        </w:rPr>
        <w:t>приложение</w:t>
      </w:r>
      <w:r w:rsidR="009456FB">
        <w:rPr>
          <w:szCs w:val="24"/>
        </w:rPr>
        <w:t>). Дарвинизм в менеджменте.</w:t>
      </w:r>
    </w:p>
    <w:p w:rsidR="009F51D7" w:rsidRPr="00411459" w:rsidRDefault="009F51D7" w:rsidP="009F51D7">
      <w:pPr>
        <w:pStyle w:val="3"/>
        <w:widowControl w:val="0"/>
        <w:numPr>
          <w:ilvl w:val="0"/>
          <w:numId w:val="1"/>
        </w:numPr>
        <w:ind w:right="0"/>
        <w:rPr>
          <w:szCs w:val="24"/>
        </w:rPr>
      </w:pPr>
      <w:r w:rsidRPr="00411459">
        <w:rPr>
          <w:szCs w:val="24"/>
        </w:rPr>
        <w:t>Системный подход: основной вклад и представители, достижения и недостатки (</w:t>
      </w:r>
      <w:r w:rsidRPr="00411459">
        <w:rPr>
          <w:i/>
          <w:szCs w:val="24"/>
        </w:rPr>
        <w:t>приложение</w:t>
      </w:r>
      <w:r w:rsidRPr="00411459">
        <w:rPr>
          <w:szCs w:val="24"/>
        </w:rPr>
        <w:t>). Классификация, виды систем, их характеристика. Организация как открытая социотехническая система.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Особенности и сравнительный анализ японского, американского и российского менеджмента. Основные принципы японского типа управления. Модель «человеческого потенциала». Кружки качества: сущность, принципы, задачи. Японская система «5</w:t>
      </w:r>
      <w:r w:rsidRPr="00411459">
        <w:rPr>
          <w:sz w:val="24"/>
          <w:szCs w:val="24"/>
          <w:lang w:val="en-US"/>
        </w:rPr>
        <w:t>S</w:t>
      </w:r>
      <w:r w:rsidRPr="00411459">
        <w:rPr>
          <w:sz w:val="24"/>
          <w:szCs w:val="24"/>
        </w:rPr>
        <w:t>».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Основные правила А.К. Гастева для всякого труда «Как надо работать»</w:t>
      </w:r>
      <w:r w:rsidRPr="00411459">
        <w:rPr>
          <w:spacing w:val="1"/>
          <w:sz w:val="24"/>
          <w:szCs w:val="24"/>
        </w:rPr>
        <w:t xml:space="preserve"> </w:t>
      </w:r>
      <w:r w:rsidRPr="00411459">
        <w:rPr>
          <w:sz w:val="24"/>
          <w:szCs w:val="24"/>
        </w:rPr>
        <w:t>(</w:t>
      </w:r>
      <w:r w:rsidR="00807BB0" w:rsidRPr="00411459">
        <w:rPr>
          <w:i/>
          <w:sz w:val="24"/>
          <w:szCs w:val="24"/>
        </w:rPr>
        <w:t>п</w:t>
      </w:r>
      <w:r w:rsidRPr="00411459">
        <w:rPr>
          <w:i/>
          <w:sz w:val="24"/>
          <w:szCs w:val="24"/>
        </w:rPr>
        <w:t>риложение)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Памятка о научной организации труда (НОТ) для инженерно-технических работников (ИТР) и служащих (</w:t>
      </w:r>
      <w:r w:rsidR="00807BB0" w:rsidRPr="00411459">
        <w:rPr>
          <w:i/>
          <w:sz w:val="24"/>
          <w:szCs w:val="24"/>
        </w:rPr>
        <w:t>п</w:t>
      </w:r>
      <w:r w:rsidRPr="00411459">
        <w:rPr>
          <w:i/>
          <w:sz w:val="24"/>
          <w:szCs w:val="24"/>
        </w:rPr>
        <w:t>риложение).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709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Содержание понятий «управление» («менеджмент»), «социальное управление», «управление социальной работой». Субъект и объект </w:t>
      </w:r>
      <w:r w:rsidR="001C04E3" w:rsidRPr="00411459">
        <w:rPr>
          <w:sz w:val="24"/>
          <w:szCs w:val="24"/>
        </w:rPr>
        <w:t>управления</w:t>
      </w:r>
      <w:r w:rsidRPr="00411459">
        <w:rPr>
          <w:sz w:val="24"/>
          <w:szCs w:val="24"/>
        </w:rPr>
        <w:t xml:space="preserve"> социальной работы. «Упрощенная» модель управления</w:t>
      </w:r>
      <w:r w:rsidR="001C04E3" w:rsidRPr="00411459">
        <w:rPr>
          <w:sz w:val="24"/>
          <w:szCs w:val="24"/>
        </w:rPr>
        <w:t xml:space="preserve"> Н. Винера</w:t>
      </w:r>
      <w:r w:rsidRPr="00411459">
        <w:rPr>
          <w:sz w:val="24"/>
          <w:szCs w:val="24"/>
        </w:rPr>
        <w:t xml:space="preserve">. Виды </w:t>
      </w:r>
      <w:r w:rsidR="001C04E3" w:rsidRPr="00411459">
        <w:rPr>
          <w:sz w:val="24"/>
          <w:szCs w:val="24"/>
        </w:rPr>
        <w:t>и модели управления</w:t>
      </w:r>
      <w:r w:rsidRPr="00411459">
        <w:rPr>
          <w:sz w:val="24"/>
          <w:szCs w:val="24"/>
        </w:rPr>
        <w:t>. Управление в терминах ресурсного подхода.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Организация: понятие, </w:t>
      </w:r>
      <w:r w:rsidR="001C04E3" w:rsidRPr="00411459">
        <w:rPr>
          <w:sz w:val="24"/>
          <w:szCs w:val="24"/>
        </w:rPr>
        <w:t>классификации,</w:t>
      </w:r>
      <w:r w:rsidRPr="00411459">
        <w:rPr>
          <w:sz w:val="24"/>
          <w:szCs w:val="24"/>
        </w:rPr>
        <w:t xml:space="preserve"> виды, составляющие элементы, социальная сущность, общие характеристики. Организация как открытая система. Формальные и неформальные организации: понятие, </w:t>
      </w:r>
      <w:r w:rsidR="001C04E3" w:rsidRPr="00411459">
        <w:rPr>
          <w:sz w:val="24"/>
          <w:szCs w:val="24"/>
        </w:rPr>
        <w:t>общее и различия</w:t>
      </w:r>
      <w:r w:rsidRPr="00411459">
        <w:rPr>
          <w:sz w:val="24"/>
          <w:szCs w:val="24"/>
        </w:rPr>
        <w:t>. Сложные организации. Департаментализация. Подходы к изучению организации как объекта управления.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Социотехническая система организации. Внутренние переменные учреждения социального обслуживания (назвать, дать характеристику), их взаимодействие, взаимовлияние и координация.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Цели организации: понятие, характеристики, классификация. Дерево целей. Основная, общая, главная цель (миссия) организации, учреждения социального обслуживания, министерств и ведомств. Характеристика руководителя с четкими / нечеткими целями.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Факторы </w:t>
      </w:r>
      <w:r w:rsidR="004A74BE" w:rsidRPr="00411459">
        <w:rPr>
          <w:sz w:val="24"/>
          <w:szCs w:val="24"/>
        </w:rPr>
        <w:t xml:space="preserve">внешней среды, </w:t>
      </w:r>
      <w:r w:rsidRPr="00411459">
        <w:rPr>
          <w:sz w:val="24"/>
          <w:szCs w:val="24"/>
        </w:rPr>
        <w:t xml:space="preserve">внешнего окружения учреждения социального </w:t>
      </w:r>
      <w:r w:rsidRPr="00411459">
        <w:rPr>
          <w:sz w:val="24"/>
          <w:szCs w:val="24"/>
        </w:rPr>
        <w:lastRenderedPageBreak/>
        <w:t>обслуживания, их основные характеристики. Факторы прямого воздействия и факторы косвенного воздействия внешней среды: назвать, показать их влияние. Дарвинизм организации, менеджера, персонала.</w:t>
      </w:r>
    </w:p>
    <w:p w:rsidR="006F43F7" w:rsidRPr="00411459" w:rsidRDefault="006F43F7" w:rsidP="006F43F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Принципы управления. Универсальные принципы управления Анри Файоля, их характеристика. Принципы менеджмента Г. Эмерсона, Г. Форда, Х. Йосихара. Современные принципы управления.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Функции менеджмента: сущность, общие и специфические, взаимосвязь и взаимовлияние, характеристика.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Методы менеджмента: определение, структура. Общенаучные и специфические методы. Применение методов командно-административного принуждения (организационно-распорядительных), экономических и социально-психологических в социальных службах.</w:t>
      </w:r>
    </w:p>
    <w:p w:rsidR="00EB4C6C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Планирование, план: понятия, необходимость, преимущества</w:t>
      </w:r>
      <w:r w:rsidR="00EB4C6C" w:rsidRPr="00411459">
        <w:rPr>
          <w:sz w:val="24"/>
          <w:szCs w:val="24"/>
        </w:rPr>
        <w:t xml:space="preserve"> и недостатки</w:t>
      </w:r>
      <w:r w:rsidRPr="00411459">
        <w:rPr>
          <w:sz w:val="24"/>
          <w:szCs w:val="24"/>
        </w:rPr>
        <w:t>,</w:t>
      </w:r>
      <w:r w:rsidR="00EB4C6C" w:rsidRPr="00411459">
        <w:rPr>
          <w:sz w:val="24"/>
          <w:szCs w:val="24"/>
        </w:rPr>
        <w:t xml:space="preserve"> классификация,</w:t>
      </w:r>
      <w:r w:rsidRPr="00411459">
        <w:rPr>
          <w:sz w:val="24"/>
          <w:szCs w:val="24"/>
        </w:rPr>
        <w:t xml:space="preserve"> виды и принципы. Этапы планирования.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Методы планирования: сущность, виды, основные характеристики, преимущества и недостатки применения в социальной сфере.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Текущие планы (бюджеты, сметы) социальных учреждений. Бизнес-план: понятие, функции, разделы.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Цели </w:t>
      </w:r>
      <w:r w:rsidR="00E70B70" w:rsidRPr="00411459">
        <w:rPr>
          <w:sz w:val="24"/>
          <w:szCs w:val="24"/>
        </w:rPr>
        <w:t xml:space="preserve">социального управления, </w:t>
      </w:r>
      <w:r w:rsidRPr="00411459">
        <w:rPr>
          <w:sz w:val="24"/>
          <w:szCs w:val="24"/>
        </w:rPr>
        <w:t>социального учреждения: понятия, характеристики, классификация</w:t>
      </w:r>
      <w:r w:rsidR="00E70B70" w:rsidRPr="00411459">
        <w:rPr>
          <w:sz w:val="24"/>
          <w:szCs w:val="24"/>
        </w:rPr>
        <w:t>, постановка и средство достижения</w:t>
      </w:r>
      <w:r w:rsidR="00E274A4" w:rsidRPr="00411459">
        <w:rPr>
          <w:sz w:val="24"/>
          <w:szCs w:val="24"/>
        </w:rPr>
        <w:t>, типичные ошибки при определении и формулировании</w:t>
      </w:r>
      <w:r w:rsidRPr="00411459">
        <w:rPr>
          <w:sz w:val="24"/>
          <w:szCs w:val="24"/>
        </w:rPr>
        <w:t xml:space="preserve">. «Дерево целей». Миссия социальных служб, министерств и ведомств. </w:t>
      </w:r>
      <w:r w:rsidR="00DC6412" w:rsidRPr="00411459">
        <w:rPr>
          <w:sz w:val="24"/>
          <w:szCs w:val="24"/>
        </w:rPr>
        <w:t xml:space="preserve">Публичном формировании целей и задач МТЗ и СЗ РТ. </w:t>
      </w:r>
      <w:r w:rsidRPr="00411459">
        <w:rPr>
          <w:sz w:val="24"/>
          <w:szCs w:val="24"/>
        </w:rPr>
        <w:t>Правила формулирования целей, задач (по Дж. Моррисею).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Индикативное планирование</w:t>
      </w:r>
      <w:r w:rsidR="00DC6412" w:rsidRPr="00411459">
        <w:rPr>
          <w:sz w:val="24"/>
          <w:szCs w:val="24"/>
        </w:rPr>
        <w:t xml:space="preserve">: </w:t>
      </w:r>
      <w:r w:rsidR="00F66CC9" w:rsidRPr="00411459">
        <w:rPr>
          <w:sz w:val="24"/>
          <w:szCs w:val="24"/>
        </w:rPr>
        <w:t xml:space="preserve">основные </w:t>
      </w:r>
      <w:r w:rsidR="00DC6412" w:rsidRPr="00411459">
        <w:rPr>
          <w:sz w:val="24"/>
          <w:szCs w:val="24"/>
        </w:rPr>
        <w:t>поняти</w:t>
      </w:r>
      <w:r w:rsidR="00F66CC9" w:rsidRPr="00411459">
        <w:rPr>
          <w:sz w:val="24"/>
          <w:szCs w:val="24"/>
        </w:rPr>
        <w:t>я</w:t>
      </w:r>
      <w:r w:rsidR="00DC6412" w:rsidRPr="00411459">
        <w:rPr>
          <w:sz w:val="24"/>
          <w:szCs w:val="24"/>
        </w:rPr>
        <w:t>, цель, преимущества, необходимость и проблемы внедрения, субъекты и объекты, индикаторы, уровни</w:t>
      </w:r>
      <w:r w:rsidR="00F66CC9" w:rsidRPr="00411459">
        <w:rPr>
          <w:sz w:val="24"/>
          <w:szCs w:val="24"/>
        </w:rPr>
        <w:t>, нормативно-правовые документы</w:t>
      </w:r>
      <w:r w:rsidRPr="00411459">
        <w:rPr>
          <w:sz w:val="24"/>
          <w:szCs w:val="24"/>
        </w:rPr>
        <w:t>. Индикативное планирование социально-экономического развития Республики Татарстан. Индикаторы Министерства труда, занятости и социальной защиты</w:t>
      </w:r>
      <w:r w:rsidR="00F66CC9" w:rsidRPr="00411459">
        <w:rPr>
          <w:sz w:val="24"/>
          <w:szCs w:val="24"/>
        </w:rPr>
        <w:t xml:space="preserve"> РТ</w:t>
      </w:r>
      <w:r w:rsidRPr="00411459">
        <w:rPr>
          <w:sz w:val="24"/>
          <w:szCs w:val="24"/>
        </w:rPr>
        <w:t>.</w:t>
      </w:r>
    </w:p>
    <w:p w:rsidR="00D45A35" w:rsidRPr="00411459" w:rsidRDefault="00D45A35" w:rsidP="00D45A35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</w:t>
      </w:r>
      <w:r w:rsidR="009F51D7" w:rsidRPr="00411459">
        <w:rPr>
          <w:sz w:val="24"/>
          <w:szCs w:val="24"/>
        </w:rPr>
        <w:t>рограммно-целевое управление, целевые комплексные программы (ЦКП): поняти</w:t>
      </w:r>
      <w:r w:rsidR="00F66CC9" w:rsidRPr="00411459">
        <w:rPr>
          <w:sz w:val="24"/>
          <w:szCs w:val="24"/>
        </w:rPr>
        <w:t>я</w:t>
      </w:r>
      <w:r w:rsidR="009F51D7" w:rsidRPr="00411459">
        <w:rPr>
          <w:sz w:val="24"/>
          <w:szCs w:val="24"/>
        </w:rPr>
        <w:t>, особенности, виды; решаемые задачи</w:t>
      </w:r>
      <w:r w:rsidR="00965D7F" w:rsidRPr="00411459">
        <w:rPr>
          <w:b/>
          <w:sz w:val="24"/>
          <w:szCs w:val="24"/>
        </w:rPr>
        <w:t xml:space="preserve"> </w:t>
      </w:r>
      <w:r w:rsidR="00965D7F" w:rsidRPr="00411459">
        <w:rPr>
          <w:sz w:val="24"/>
          <w:szCs w:val="24"/>
        </w:rPr>
        <w:t>(</w:t>
      </w:r>
      <w:r w:rsidR="00965D7F" w:rsidRPr="00411459">
        <w:t>ФЗ от 26 июня 1995 г. № 594-ФЗ</w:t>
      </w:r>
      <w:r w:rsidR="00965D7F" w:rsidRPr="00411459">
        <w:rPr>
          <w:sz w:val="24"/>
          <w:szCs w:val="24"/>
        </w:rPr>
        <w:t>)</w:t>
      </w:r>
      <w:r w:rsidR="009F51D7" w:rsidRPr="00411459">
        <w:rPr>
          <w:sz w:val="24"/>
          <w:szCs w:val="24"/>
        </w:rPr>
        <w:t>, практика использования, примеры по РФ и РТ.</w:t>
      </w:r>
      <w:r w:rsidR="00965D7F" w:rsidRPr="00411459">
        <w:rPr>
          <w:sz w:val="24"/>
          <w:szCs w:val="24"/>
        </w:rPr>
        <w:t xml:space="preserve"> Национальные проекты.</w:t>
      </w:r>
      <w:r w:rsidRPr="00411459">
        <w:rPr>
          <w:sz w:val="24"/>
          <w:szCs w:val="24"/>
        </w:rPr>
        <w:t xml:space="preserve"> Участие МТЗ и СЗ РТ в национальных проектах». Региональная составляющая федеральных проектов.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Стратегия социально-экономического развития Республики Татарстан до 2030 г.: цель</w:t>
      </w:r>
      <w:r w:rsidR="00FF7ABC" w:rsidRPr="00411459">
        <w:rPr>
          <w:sz w:val="24"/>
          <w:szCs w:val="24"/>
        </w:rPr>
        <w:t>,</w:t>
      </w:r>
      <w:r w:rsidRPr="00411459">
        <w:rPr>
          <w:sz w:val="24"/>
          <w:szCs w:val="24"/>
        </w:rPr>
        <w:t xml:space="preserve"> задачи; основные тенденции социально-экономического развития. </w:t>
      </w:r>
      <w:r w:rsidR="00204101" w:rsidRPr="00411459">
        <w:rPr>
          <w:sz w:val="24"/>
          <w:szCs w:val="24"/>
        </w:rPr>
        <w:t>Ц</w:t>
      </w:r>
      <w:r w:rsidRPr="00411459">
        <w:rPr>
          <w:sz w:val="24"/>
          <w:szCs w:val="24"/>
        </w:rPr>
        <w:t>ель; основные направления социальной политики, их кра</w:t>
      </w:r>
      <w:r w:rsidR="00204101" w:rsidRPr="00411459">
        <w:rPr>
          <w:sz w:val="24"/>
          <w:szCs w:val="24"/>
        </w:rPr>
        <w:t>ткая характеристика.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Прогнозирование: понятие; принципы, методы. Прогнозы: понятие; виды; этапы разработки. Прогнозирование в социальной работе, в социальном обслуживании</w:t>
      </w:r>
      <w:r w:rsidR="00204101" w:rsidRPr="00411459">
        <w:rPr>
          <w:sz w:val="24"/>
          <w:szCs w:val="24"/>
        </w:rPr>
        <w:t xml:space="preserve"> (примеры)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Социальные проекты, социальное проектирование: сущность, виды, необходимость. Республиканский конкурс социальных проектов Республики Татарстан «Общественная инициатива»: цель, сущность, условия, номинации, этапы организации, </w:t>
      </w:r>
      <w:r w:rsidR="00F66CC9" w:rsidRPr="00411459">
        <w:rPr>
          <w:sz w:val="24"/>
          <w:szCs w:val="24"/>
        </w:rPr>
        <w:t xml:space="preserve">финансирование, </w:t>
      </w:r>
      <w:r w:rsidRPr="00411459">
        <w:rPr>
          <w:sz w:val="24"/>
          <w:szCs w:val="24"/>
        </w:rPr>
        <w:t>достижения и проблемы.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Управленческая стратегия организации: сущность, концепции, элементы, классификация, требования к ней и факторы, на неё влияющие; разработка, ее стадии и модели</w:t>
      </w:r>
      <w:r w:rsidR="00FF7ABC" w:rsidRPr="00411459">
        <w:rPr>
          <w:sz w:val="24"/>
          <w:szCs w:val="24"/>
        </w:rPr>
        <w:t xml:space="preserve"> разработки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Стратегическое планирование: сущность, нормативная база, основные понятия, функции</w:t>
      </w:r>
      <w:r w:rsidR="00FF7ABC" w:rsidRPr="00411459">
        <w:rPr>
          <w:sz w:val="24"/>
          <w:szCs w:val="24"/>
        </w:rPr>
        <w:t>, подходы к пониманию, инструменты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Риск: сущность, функции, классификация. Управление риском (риск-менеджмент), его основные направления, способы.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Профессиональные риски в работе социальных работников при обслуживании получателей социальных услуг (на рабочем месте, на дому и др.). </w:t>
      </w:r>
      <w:r w:rsidR="00C01827" w:rsidRPr="00411459">
        <w:rPr>
          <w:sz w:val="24"/>
          <w:szCs w:val="24"/>
        </w:rPr>
        <w:t xml:space="preserve">Мероприятия по профилактике профессиональных рисков. </w:t>
      </w:r>
      <w:r w:rsidRPr="00411459">
        <w:rPr>
          <w:sz w:val="24"/>
          <w:szCs w:val="24"/>
        </w:rPr>
        <w:t xml:space="preserve">Рекомендации по алгоритму поведения при </w:t>
      </w:r>
      <w:r w:rsidRPr="00411459">
        <w:rPr>
          <w:sz w:val="24"/>
          <w:szCs w:val="24"/>
        </w:rPr>
        <w:lastRenderedPageBreak/>
        <w:t>возникновении той или иной ситуации криминального характера.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Инновационный менеджмент. Структура и особенности инновационного процесса. Жизненный цикл инновации, основные этапы. Креативная личность, креативный менеджер, креативный менеджмент.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Управление изменениями и организационным развитием. Сопротивления переменам и изменениям: симптомы, причины, виды, приёмы преодолени</w:t>
      </w:r>
      <w:r w:rsidR="0074012C" w:rsidRPr="00411459">
        <w:rPr>
          <w:sz w:val="24"/>
          <w:szCs w:val="24"/>
        </w:rPr>
        <w:t>я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Маркетинг: подходы к определению, цели, принципы, функции, разновидности и типы. Эволюция концепций маркетинга: сущность, краткая характеристика. Социально-этичный маркетинг.</w:t>
      </w:r>
    </w:p>
    <w:p w:rsidR="009F51D7" w:rsidRPr="00411459" w:rsidRDefault="004D0DC2" w:rsidP="009F51D7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Управление м</w:t>
      </w:r>
      <w:r w:rsidR="009F51D7" w:rsidRPr="00411459">
        <w:rPr>
          <w:sz w:val="24"/>
          <w:szCs w:val="24"/>
        </w:rPr>
        <w:t>аркетинго</w:t>
      </w:r>
      <w:r w:rsidRPr="00411459">
        <w:rPr>
          <w:sz w:val="24"/>
          <w:szCs w:val="24"/>
        </w:rPr>
        <w:t>м</w:t>
      </w:r>
      <w:r w:rsidR="009F51D7" w:rsidRPr="00411459">
        <w:rPr>
          <w:sz w:val="24"/>
          <w:szCs w:val="24"/>
        </w:rPr>
        <w:t>: понятие, составляющие</w:t>
      </w:r>
      <w:r w:rsidRPr="00411459">
        <w:rPr>
          <w:sz w:val="24"/>
          <w:szCs w:val="24"/>
        </w:rPr>
        <w:t>, цели, задачи</w:t>
      </w:r>
      <w:r w:rsidR="009F51D7" w:rsidRPr="00411459">
        <w:rPr>
          <w:sz w:val="24"/>
          <w:szCs w:val="24"/>
        </w:rPr>
        <w:t>. Стратегический маркетинг</w:t>
      </w:r>
      <w:r w:rsidRPr="00411459">
        <w:rPr>
          <w:sz w:val="24"/>
          <w:szCs w:val="24"/>
        </w:rPr>
        <w:t>: цели, задачи, фазы</w:t>
      </w:r>
      <w:r w:rsidR="009F51D7"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Маркетинг социальных услуг: понятие, концепции. Профессиональные навыки по маркетингу, которыми должны обладать специалисты учреждений социальной работы.</w:t>
      </w:r>
    </w:p>
    <w:p w:rsidR="009F51D7" w:rsidRPr="00411459" w:rsidRDefault="009D48A7" w:rsidP="00CE371C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Маркетинг</w:t>
      </w:r>
      <w:r w:rsidR="009F51D7" w:rsidRPr="00411459">
        <w:rPr>
          <w:sz w:val="24"/>
          <w:szCs w:val="24"/>
        </w:rPr>
        <w:t xml:space="preserve"> качества социальных услуг: понятие, особенности, главная задача, модели, параметры, показатели, оценка качества.</w:t>
      </w:r>
      <w:r w:rsidRPr="00411459">
        <w:rPr>
          <w:sz w:val="24"/>
          <w:szCs w:val="24"/>
        </w:rPr>
        <w:t xml:space="preserve"> Причины неудовлетворенности клиентов в качестве услуг.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Потребители социальных служб – получатели услуг социального обслуживания</w:t>
      </w:r>
      <w:r w:rsidR="00A64788" w:rsidRPr="00411459">
        <w:rPr>
          <w:sz w:val="24"/>
          <w:szCs w:val="24"/>
        </w:rPr>
        <w:t>: нормативно-правовая база;</w:t>
      </w:r>
      <w:r w:rsidRPr="00411459">
        <w:rPr>
          <w:sz w:val="24"/>
          <w:szCs w:val="24"/>
        </w:rPr>
        <w:t xml:space="preserve"> права (ст. 7); обязанности (ст. 9)</w:t>
      </w:r>
      <w:r w:rsidR="00A64788" w:rsidRPr="00411459">
        <w:rPr>
          <w:sz w:val="24"/>
          <w:szCs w:val="24"/>
        </w:rPr>
        <w:t>;</w:t>
      </w:r>
      <w:r w:rsidRPr="00411459">
        <w:rPr>
          <w:sz w:val="24"/>
          <w:szCs w:val="24"/>
        </w:rPr>
        <w:t xml:space="preserve"> </w:t>
      </w:r>
      <w:r w:rsidR="00A64788" w:rsidRPr="00411459">
        <w:rPr>
          <w:sz w:val="24"/>
          <w:szCs w:val="24"/>
        </w:rPr>
        <w:t>к</w:t>
      </w:r>
      <w:r w:rsidRPr="00411459">
        <w:rPr>
          <w:sz w:val="24"/>
          <w:szCs w:val="24"/>
        </w:rPr>
        <w:t>онфиденциальность информации о получателе социальных служб. 6 этапов воздействия на потенциального потребителя.</w:t>
      </w:r>
    </w:p>
    <w:p w:rsidR="00A64788" w:rsidRPr="00411459" w:rsidRDefault="00A64788" w:rsidP="00A64788">
      <w:pPr>
        <w:pStyle w:val="ConsPlusTitle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11459">
        <w:rPr>
          <w:rFonts w:ascii="Times New Roman" w:hAnsi="Times New Roman" w:cs="Times New Roman"/>
          <w:b w:val="0"/>
          <w:sz w:val="24"/>
          <w:szCs w:val="24"/>
        </w:rPr>
        <w:t>Независимая оценка качества условий оказания услуг организациями в сфере социального обслуживания.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num" w:pos="284"/>
          <w:tab w:val="num" w:pos="720"/>
        </w:tabs>
        <w:ind w:left="284" w:hanging="284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Консюмеризм. Защита прав потребителей социальных служб. Закон Российской Федерации «О защите прав потребителей» от 07.02.1992 г. № 2300-1.</w:t>
      </w:r>
    </w:p>
    <w:p w:rsidR="009F51D7" w:rsidRPr="00411459" w:rsidRDefault="00365649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Качество: сущность, основные понятия, параметры, классификации затрат. Цена качества. Цена соответствия. Цена несоответствия.</w:t>
      </w:r>
    </w:p>
    <w:p w:rsidR="00365649" w:rsidRPr="00411459" w:rsidRDefault="00365649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Управление качеством: понятие, конкретные цели, направления реализации. Системы управления качеством.</w:t>
      </w:r>
    </w:p>
    <w:p w:rsidR="00365649" w:rsidRPr="00411459" w:rsidRDefault="00365649" w:rsidP="00365649">
      <w:pPr>
        <w:pStyle w:val="a9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Качество услуги: сущность, характеристики (параметры), требования к нему, факторы, влияющие на качество услуг. Управление качеством оказания социальных услуг.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 w:rsidRPr="00411459">
        <w:rPr>
          <w:sz w:val="24"/>
          <w:szCs w:val="24"/>
        </w:rPr>
        <w:t xml:space="preserve">Качество услуги социального обслуживания, факторы, на него влияющие. Стандарты качества в области социального обслуживания, </w:t>
      </w:r>
      <w:r w:rsidR="00365649" w:rsidRPr="00411459">
        <w:rPr>
          <w:sz w:val="24"/>
          <w:szCs w:val="24"/>
        </w:rPr>
        <w:t>их</w:t>
      </w:r>
      <w:r w:rsidRPr="00411459">
        <w:rPr>
          <w:sz w:val="24"/>
          <w:szCs w:val="24"/>
        </w:rPr>
        <w:t xml:space="preserve"> компоненты. Управление качеством оказания услуг</w:t>
      </w:r>
      <w:r w:rsidR="00365649" w:rsidRPr="00411459">
        <w:rPr>
          <w:sz w:val="24"/>
          <w:szCs w:val="24"/>
        </w:rPr>
        <w:t xml:space="preserve"> социального обслуживания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С</w:t>
      </w:r>
      <w:r w:rsidRPr="00411459">
        <w:rPr>
          <w:spacing w:val="2"/>
          <w:sz w:val="24"/>
          <w:szCs w:val="24"/>
        </w:rPr>
        <w:t>истема качества учреждений социального обслуживания.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pacing w:val="2"/>
          <w:sz w:val="24"/>
          <w:szCs w:val="24"/>
        </w:rPr>
        <w:t>П</w:t>
      </w:r>
      <w:r w:rsidRPr="00411459">
        <w:rPr>
          <w:sz w:val="24"/>
          <w:szCs w:val="24"/>
        </w:rPr>
        <w:t>онятия «эффективность», «эффект», «экономическая» и «социальная» эффективность. Виды эффективности. Индивидуальная, групповая и коллективная эффективность. Показатели эффе</w:t>
      </w:r>
      <w:r w:rsidR="00480900" w:rsidRPr="00411459">
        <w:rPr>
          <w:sz w:val="24"/>
          <w:szCs w:val="24"/>
        </w:rPr>
        <w:t>ктивности.</w:t>
      </w:r>
      <w:r w:rsidRPr="00411459">
        <w:rPr>
          <w:sz w:val="24"/>
          <w:szCs w:val="24"/>
        </w:rPr>
        <w:t xml:space="preserve"> Оценка эффективности.</w:t>
      </w:r>
      <w:r w:rsidR="00480900" w:rsidRPr="00411459">
        <w:rPr>
          <w:sz w:val="24"/>
          <w:szCs w:val="24"/>
        </w:rPr>
        <w:t xml:space="preserve"> Критерии оценки эффективности.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pacing w:val="28"/>
          <w:sz w:val="24"/>
          <w:szCs w:val="24"/>
        </w:rPr>
      </w:pPr>
      <w:r w:rsidRPr="00411459">
        <w:rPr>
          <w:sz w:val="24"/>
          <w:szCs w:val="24"/>
        </w:rPr>
        <w:t>Показатели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 (</w:t>
      </w:r>
      <w:r w:rsidRPr="00411459">
        <w:t xml:space="preserve">Приказ Минтруда РФ от 1 июля </w:t>
      </w:r>
      <w:smartTag w:uri="urn:schemas-microsoft-com:office:smarttags" w:element="metricconverter">
        <w:smartTagPr>
          <w:attr w:name="ProductID" w:val="2013 г"/>
        </w:smartTagPr>
        <w:r w:rsidRPr="00411459">
          <w:t>2013 г</w:t>
        </w:r>
      </w:smartTag>
      <w:r w:rsidRPr="00411459">
        <w:t>. № 287 «О методических рекомендациях по разработке органами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</w:t>
      </w:r>
      <w:r w:rsidRPr="00411459">
        <w:rPr>
          <w:sz w:val="24"/>
          <w:szCs w:val="24"/>
        </w:rPr>
        <w:t>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pacing w:val="28"/>
          <w:sz w:val="24"/>
          <w:szCs w:val="24"/>
        </w:rPr>
      </w:pPr>
      <w:r w:rsidRPr="00411459">
        <w:rPr>
          <w:sz w:val="24"/>
          <w:szCs w:val="24"/>
        </w:rPr>
        <w:t>Оценка эффективности оказания государственной социальной помощи на основании социального контракта (</w:t>
      </w:r>
      <w:r w:rsidRPr="00411459">
        <w:t>Приказ Минтруда России № 506н, Росстата № 389 от 30.09.2013 «Об утверждении методики оценки эффективности оказания государственной социальной помощи на основании социального контракта»</w:t>
      </w:r>
      <w:r w:rsidRPr="00411459">
        <w:rPr>
          <w:szCs w:val="24"/>
        </w:rPr>
        <w:t>).</w:t>
      </w:r>
    </w:p>
    <w:p w:rsidR="009F51D7" w:rsidRPr="00411459" w:rsidRDefault="009F51D7" w:rsidP="009F51D7">
      <w:pPr>
        <w:pStyle w:val="3"/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right="0" w:firstLine="0"/>
        <w:rPr>
          <w:szCs w:val="24"/>
        </w:rPr>
      </w:pPr>
      <w:r w:rsidRPr="00411459">
        <w:rPr>
          <w:szCs w:val="24"/>
        </w:rPr>
        <w:t>Коммуникативная функция, ее значение. Коммуникации: сущность, роль в организации, виды, средства. Организационные коммуникации. Неформальные коммуникации.</w:t>
      </w:r>
    </w:p>
    <w:p w:rsidR="009F51D7" w:rsidRPr="00411459" w:rsidRDefault="009F51D7" w:rsidP="009F51D7">
      <w:pPr>
        <w:pStyle w:val="3"/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right="0" w:firstLine="0"/>
        <w:rPr>
          <w:szCs w:val="24"/>
        </w:rPr>
      </w:pPr>
      <w:r w:rsidRPr="00411459">
        <w:rPr>
          <w:szCs w:val="24"/>
        </w:rPr>
        <w:t xml:space="preserve">Коммуникативный процесс: сущность, основные элементы и этапы, их характеристика. </w:t>
      </w:r>
      <w:r w:rsidRPr="00411459">
        <w:rPr>
          <w:szCs w:val="24"/>
        </w:rPr>
        <w:lastRenderedPageBreak/>
        <w:t>Обратная связь. Помехи (шумы), преграды в организационных коммуникациях. Преодоление преград и совершенствование коммуникаций в организации.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Межличностные коммуникации. Преграды на пути межличностных коммуникаций, приемы и методы их преодоления. </w:t>
      </w:r>
      <w:r w:rsidR="00480900" w:rsidRPr="00411459">
        <w:rPr>
          <w:sz w:val="24"/>
          <w:szCs w:val="24"/>
        </w:rPr>
        <w:t>Методы с</w:t>
      </w:r>
      <w:r w:rsidRPr="00411459">
        <w:rPr>
          <w:sz w:val="24"/>
          <w:szCs w:val="24"/>
        </w:rPr>
        <w:t>овершенствовани</w:t>
      </w:r>
      <w:r w:rsidR="00480900" w:rsidRPr="00411459">
        <w:rPr>
          <w:sz w:val="24"/>
          <w:szCs w:val="24"/>
        </w:rPr>
        <w:t>я</w:t>
      </w:r>
      <w:r w:rsidRPr="00411459">
        <w:rPr>
          <w:sz w:val="24"/>
          <w:szCs w:val="24"/>
        </w:rPr>
        <w:t xml:space="preserve"> искусства общения</w:t>
      </w:r>
      <w:r w:rsidR="00480900" w:rsidRPr="00411459">
        <w:rPr>
          <w:sz w:val="24"/>
          <w:szCs w:val="24"/>
        </w:rPr>
        <w:t>, межличностных коммуникаций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Организационные коммуникации и их совершенствование. Преграды в организационных коммуникациях и пути их преодоления.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Умение слушать – неотъемлемая черта хорошего руководителя, важнейшая составная часть профессионализма, компетентности социального работника, специалиста социальной работы. Необходимые умения и правила эффективного слушания.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Обмен письменной информацией. Требования к содержанию и языку деловых документов. Совершенствование навыков письма.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Обмен устной информацией. Совершенствование навыков чтения. Совершенствование навыков устной речи.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Как правильно пользоваться телефоном (</w:t>
      </w:r>
      <w:r w:rsidRPr="00411459">
        <w:rPr>
          <w:i/>
        </w:rPr>
        <w:t>Приложение</w:t>
      </w:r>
      <w:r w:rsidRPr="00411459">
        <w:rPr>
          <w:i/>
          <w:sz w:val="24"/>
          <w:szCs w:val="24"/>
        </w:rPr>
        <w:t>).</w:t>
      </w:r>
      <w:r w:rsidRPr="00411459">
        <w:rPr>
          <w:sz w:val="24"/>
          <w:szCs w:val="24"/>
        </w:rPr>
        <w:t xml:space="preserve"> Как правильно разговаривать по телефону (</w:t>
      </w:r>
      <w:r w:rsidRPr="00411459">
        <w:rPr>
          <w:i/>
        </w:rPr>
        <w:t>Приложение</w:t>
      </w:r>
      <w:r w:rsidRPr="00411459">
        <w:rPr>
          <w:i/>
          <w:sz w:val="24"/>
          <w:szCs w:val="24"/>
        </w:rPr>
        <w:t>)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Организация, технология проведения собраний и совещаний, деловых бесед. Факторы и рекомендации, влияющие на эффективность их проведения.</w:t>
      </w:r>
    </w:p>
    <w:p w:rsidR="00DE3A29" w:rsidRPr="00C51BE4" w:rsidRDefault="00DE3A29" w:rsidP="00C51BE4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1134"/>
        </w:tabs>
        <w:ind w:left="0" w:firstLine="0"/>
        <w:jc w:val="both"/>
        <w:rPr>
          <w:bCs/>
          <w:color w:val="22272F"/>
          <w:sz w:val="28"/>
          <w:szCs w:val="28"/>
        </w:rPr>
      </w:pPr>
      <w:r w:rsidRPr="00DE3A29">
        <w:rPr>
          <w:sz w:val="24"/>
          <w:szCs w:val="24"/>
        </w:rPr>
        <w:t xml:space="preserve">Информация, информационные технологии, защити информации: основные понятия, принципы </w:t>
      </w:r>
      <w:r w:rsidRPr="00DE3A29">
        <w:rPr>
          <w:bCs/>
          <w:color w:val="22272F"/>
          <w:sz w:val="24"/>
          <w:szCs w:val="24"/>
        </w:rPr>
        <w:t>правового регулирования,</w:t>
      </w:r>
      <w:r w:rsidRPr="00DE3A29">
        <w:rPr>
          <w:sz w:val="24"/>
          <w:szCs w:val="24"/>
        </w:rPr>
        <w:t xml:space="preserve"> з</w:t>
      </w:r>
      <w:r w:rsidRPr="00DE3A29">
        <w:rPr>
          <w:bCs/>
          <w:color w:val="22272F"/>
          <w:sz w:val="24"/>
          <w:szCs w:val="24"/>
        </w:rPr>
        <w:t>аконодательство Российской Федерации, обладатель информации, общедоступная информация, ограничение доступа к информации, ответственность за правонарушения (</w:t>
      </w:r>
      <w:r w:rsidRPr="00DE3A29">
        <w:t>Федерального закона «Об информации, информационных технологиях и о защите информации»</w:t>
      </w:r>
      <w:r w:rsidRPr="00DE3A29">
        <w:rPr>
          <w:bCs/>
          <w:color w:val="22272F"/>
          <w:sz w:val="28"/>
          <w:szCs w:val="28"/>
        </w:rPr>
        <w:t>)</w:t>
      </w:r>
      <w:r w:rsidRPr="00DE3A29">
        <w:rPr>
          <w:sz w:val="28"/>
          <w:szCs w:val="28"/>
        </w:rPr>
        <w:t>.</w:t>
      </w:r>
    </w:p>
    <w:p w:rsidR="00FD4AF9" w:rsidRPr="00C51BE4" w:rsidRDefault="00C51BE4" w:rsidP="00C51BE4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C51BE4">
        <w:rPr>
          <w:sz w:val="24"/>
          <w:szCs w:val="24"/>
        </w:rPr>
        <w:t>Перс</w:t>
      </w:r>
      <w:r w:rsidR="00FD4AF9" w:rsidRPr="00C51BE4">
        <w:rPr>
          <w:sz w:val="24"/>
          <w:szCs w:val="24"/>
        </w:rPr>
        <w:t>ональные данные</w:t>
      </w:r>
      <w:r w:rsidRPr="00C51BE4">
        <w:rPr>
          <w:sz w:val="24"/>
          <w:szCs w:val="24"/>
        </w:rPr>
        <w:t xml:space="preserve">: цель, основные понятия, принципы и условия обработки, конфиденциальность, общедоступные источники, биометрические персональные данные, ответственность за нарушение. Права субъекта персональных данных. Уведомление об обработке персональных данных. </w:t>
      </w:r>
      <w:r w:rsidR="00FD4AF9" w:rsidRPr="00C51BE4">
        <w:rPr>
          <w:sz w:val="24"/>
          <w:szCs w:val="24"/>
        </w:rPr>
        <w:t>(</w:t>
      </w:r>
      <w:r w:rsidR="00FD4AF9" w:rsidRPr="00D86417">
        <w:t>О персональных данных: ФЗ № 152-ФЗ от 27.08.2006 г.</w:t>
      </w:r>
      <w:r w:rsidR="00FD4AF9" w:rsidRPr="00C51BE4">
        <w:rPr>
          <w:sz w:val="24"/>
          <w:szCs w:val="24"/>
        </w:rPr>
        <w:t>).</w:t>
      </w:r>
    </w:p>
    <w:p w:rsidR="00476703" w:rsidRDefault="00476703" w:rsidP="00B73FD5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num" w:pos="709"/>
        </w:tabs>
        <w:ind w:left="0" w:right="0" w:firstLine="0"/>
        <w:rPr>
          <w:szCs w:val="24"/>
        </w:rPr>
      </w:pPr>
      <w:r w:rsidRPr="00411459">
        <w:rPr>
          <w:szCs w:val="24"/>
        </w:rPr>
        <w:t>Опыт использования информационных технологий социальными министерствами и ведомствами России и Республики Татарстан. Информатизация и автоматизация системы социа</w:t>
      </w:r>
      <w:r w:rsidRPr="00B73FD5">
        <w:rPr>
          <w:szCs w:val="24"/>
        </w:rPr>
        <w:t>льной защиты, труда и занятости. Базы данных. Реестр поставщиков социальных услуг.</w:t>
      </w:r>
    </w:p>
    <w:p w:rsidR="00ED3DF2" w:rsidRPr="00ED3DF2" w:rsidRDefault="00ED3DF2" w:rsidP="00BD3C83">
      <w:pPr>
        <w:pStyle w:val="3"/>
        <w:widowControl w:val="0"/>
        <w:numPr>
          <w:ilvl w:val="0"/>
          <w:numId w:val="1"/>
        </w:numPr>
        <w:tabs>
          <w:tab w:val="clear" w:pos="360"/>
          <w:tab w:val="num" w:pos="0"/>
          <w:tab w:val="num" w:pos="709"/>
          <w:tab w:val="left" w:pos="1134"/>
        </w:tabs>
        <w:spacing w:before="120" w:after="120"/>
        <w:ind w:left="0" w:right="0" w:firstLine="0"/>
        <w:rPr>
          <w:szCs w:val="24"/>
        </w:rPr>
      </w:pPr>
      <w:r w:rsidRPr="00ED3DF2">
        <w:rPr>
          <w:szCs w:val="24"/>
        </w:rPr>
        <w:t>К</w:t>
      </w:r>
      <w:r w:rsidR="00B73FD5" w:rsidRPr="00ED3DF2">
        <w:rPr>
          <w:szCs w:val="24"/>
        </w:rPr>
        <w:t>онцепция цифровой и функциональной трансформации социальной сферы</w:t>
      </w:r>
      <w:r w:rsidR="00B73FD5" w:rsidRPr="00ED3DF2">
        <w:rPr>
          <w:bCs/>
          <w:color w:val="4D4D4D"/>
          <w:szCs w:val="24"/>
        </w:rPr>
        <w:t>, относящейся к сфере деятельности Министерства труда и социальной защиты РФ, на период до 2025 г.</w:t>
      </w:r>
      <w:r w:rsidRPr="00ED3DF2">
        <w:rPr>
          <w:szCs w:val="24"/>
        </w:rPr>
        <w:t xml:space="preserve"> : основные цели; меры повышения адресности и эффективности предоставления мер социальной поддержки (4); принципы (7); основные направления трансформации социальной сферы (13); функции Министерства труда и социальной защиты Российской Федерации (6); эффекты создания единой цифровой платформы и обеспечения деятельности учреждения (3); основные результаты для граждан (3) и для государства (6).</w:t>
      </w:r>
    </w:p>
    <w:p w:rsidR="00476703" w:rsidRPr="00411459" w:rsidRDefault="00476703" w:rsidP="00C51BE4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Государственные и муниципальные социальные услуги, предоставляемые в электронном виде.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Паблик Рилейшнз (связи с общественностью) как</w:t>
      </w:r>
      <w:r w:rsidR="00476703" w:rsidRPr="00411459">
        <w:rPr>
          <w:sz w:val="24"/>
          <w:szCs w:val="24"/>
        </w:rPr>
        <w:t xml:space="preserve"> составная </w:t>
      </w:r>
      <w:r w:rsidRPr="00411459">
        <w:rPr>
          <w:sz w:val="24"/>
          <w:szCs w:val="24"/>
        </w:rPr>
        <w:t xml:space="preserve">часть менеджмента социальной работы: понятие, </w:t>
      </w:r>
      <w:r w:rsidR="008B6D8E" w:rsidRPr="00411459">
        <w:rPr>
          <w:sz w:val="24"/>
          <w:szCs w:val="24"/>
        </w:rPr>
        <w:t xml:space="preserve">необходимость, </w:t>
      </w:r>
      <w:r w:rsidRPr="00411459">
        <w:rPr>
          <w:sz w:val="24"/>
          <w:szCs w:val="24"/>
        </w:rPr>
        <w:t>цель, модель, основные принципы.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Социальный работник как специалист по связям с общественностью: основные требования, знания, навыки и умения.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Методы Паблик Рилейшнз, используемые в социальной работе (ответ с примерами из производственной практики студента).</w:t>
      </w:r>
    </w:p>
    <w:p w:rsidR="00563CE5" w:rsidRPr="00411459" w:rsidRDefault="00563CE5" w:rsidP="00563CE5">
      <w:pPr>
        <w:pStyle w:val="a9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Организация делопроизводства, документационное обеспечение управления. Подготовка и оформление управленческих решений. Организационно-распорядительная документация.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Распорядительные документы в социальной работе: </w:t>
      </w:r>
      <w:r w:rsidR="00563CE5" w:rsidRPr="00411459">
        <w:rPr>
          <w:sz w:val="24"/>
          <w:szCs w:val="24"/>
        </w:rPr>
        <w:t xml:space="preserve">понятие, примеры, состав </w:t>
      </w:r>
      <w:r w:rsidR="00563CE5" w:rsidRPr="00411459">
        <w:rPr>
          <w:sz w:val="24"/>
          <w:szCs w:val="24"/>
        </w:rPr>
        <w:lastRenderedPageBreak/>
        <w:t>реквизитов, требования к оформлению. Учет, регистрация, контроль за исполнением документов.</w:t>
      </w:r>
      <w:r w:rsidR="00835293" w:rsidRPr="00411459">
        <w:rPr>
          <w:sz w:val="24"/>
          <w:szCs w:val="24"/>
        </w:rPr>
        <w:t>4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Организационные документы в социальной работе: </w:t>
      </w:r>
      <w:r w:rsidR="00563CE5" w:rsidRPr="00411459">
        <w:rPr>
          <w:sz w:val="24"/>
          <w:szCs w:val="24"/>
        </w:rPr>
        <w:t>понятие, примеры, состав реквизитов, требования к оформлению. Учет, регистрация, контроль за исполнением документов.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Информационно-справочные документы в социальной работе: </w:t>
      </w:r>
      <w:r w:rsidR="00563CE5" w:rsidRPr="00411459">
        <w:rPr>
          <w:sz w:val="24"/>
          <w:szCs w:val="24"/>
        </w:rPr>
        <w:t>понятие, примеры, состав реквизитов, требования к оформлению. Учет, регистрация, контроль за исполнением документов.</w:t>
      </w:r>
    </w:p>
    <w:p w:rsidR="00563CE5" w:rsidRPr="00411459" w:rsidRDefault="00563CE5" w:rsidP="00563CE5">
      <w:pPr>
        <w:pStyle w:val="a9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411459">
        <w:rPr>
          <w:sz w:val="24"/>
          <w:szCs w:val="24"/>
        </w:rPr>
        <w:t>Электронный документооборот. Система межведомственного электронного документооборота.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Управленческое решение</w:t>
      </w:r>
      <w:r w:rsidR="00CF40AC" w:rsidRPr="00411459">
        <w:rPr>
          <w:sz w:val="24"/>
          <w:szCs w:val="24"/>
        </w:rPr>
        <w:t>: понятие, классификация (виды) в зависимости от различных критериев.</w:t>
      </w:r>
      <w:r w:rsidRPr="00411459">
        <w:rPr>
          <w:sz w:val="24"/>
          <w:szCs w:val="24"/>
        </w:rPr>
        <w:t xml:space="preserve"> Организационные решения, их виды.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Процесс (технология) принятия рационального </w:t>
      </w:r>
      <w:r w:rsidR="00CF40AC" w:rsidRPr="00411459">
        <w:rPr>
          <w:sz w:val="24"/>
          <w:szCs w:val="24"/>
        </w:rPr>
        <w:t xml:space="preserve">управленческого </w:t>
      </w:r>
      <w:r w:rsidRPr="00411459">
        <w:rPr>
          <w:sz w:val="24"/>
          <w:szCs w:val="24"/>
        </w:rPr>
        <w:t>решения, его этапы (стадии) и их характеристика.</w:t>
      </w:r>
      <w:r w:rsidR="00E34F18" w:rsidRPr="00411459">
        <w:rPr>
          <w:sz w:val="24"/>
          <w:szCs w:val="24"/>
        </w:rPr>
        <w:t xml:space="preserve"> Этапы и проблемы реализации решений.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Внешние и внутренние факторы, влияющие на принятие </w:t>
      </w:r>
      <w:r w:rsidR="00CF40AC" w:rsidRPr="00411459">
        <w:rPr>
          <w:sz w:val="24"/>
          <w:szCs w:val="24"/>
        </w:rPr>
        <w:t xml:space="preserve">управленческого </w:t>
      </w:r>
      <w:r w:rsidRPr="00411459">
        <w:rPr>
          <w:sz w:val="24"/>
          <w:szCs w:val="24"/>
        </w:rPr>
        <w:t>решения. Условия эффективности управленческих решений.</w:t>
      </w:r>
      <w:r w:rsidR="00CF40AC" w:rsidRPr="00411459">
        <w:rPr>
          <w:sz w:val="24"/>
          <w:szCs w:val="24"/>
        </w:rPr>
        <w:t xml:space="preserve"> </w:t>
      </w:r>
      <w:r w:rsidR="00E34F18" w:rsidRPr="00411459">
        <w:rPr>
          <w:sz w:val="24"/>
          <w:szCs w:val="24"/>
        </w:rPr>
        <w:t>Преимущества и недостатки привлечения исполнителей к принятию управленческих решений.</w:t>
      </w:r>
    </w:p>
    <w:p w:rsidR="00CF40AC" w:rsidRPr="00411459" w:rsidRDefault="00CF40AC" w:rsidP="00CF40A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Методы принятия решений: виды, основная характеристика, плюсы и минусы.</w:t>
      </w:r>
    </w:p>
    <w:p w:rsidR="00835293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Контроль</w:t>
      </w:r>
      <w:r w:rsidR="00835293" w:rsidRPr="00411459">
        <w:rPr>
          <w:sz w:val="24"/>
          <w:szCs w:val="24"/>
        </w:rPr>
        <w:t xml:space="preserve"> как функция управления</w:t>
      </w:r>
      <w:r w:rsidRPr="00411459">
        <w:rPr>
          <w:sz w:val="24"/>
          <w:szCs w:val="24"/>
        </w:rPr>
        <w:t xml:space="preserve">: </w:t>
      </w:r>
      <w:r w:rsidR="00835293" w:rsidRPr="00411459">
        <w:rPr>
          <w:sz w:val="24"/>
          <w:szCs w:val="24"/>
        </w:rPr>
        <w:t xml:space="preserve">понятие, </w:t>
      </w:r>
      <w:r w:rsidRPr="00411459">
        <w:rPr>
          <w:sz w:val="24"/>
          <w:szCs w:val="24"/>
        </w:rPr>
        <w:t xml:space="preserve">сущность, необходимость, принципы, функции. Основные </w:t>
      </w:r>
      <w:r w:rsidR="00835293" w:rsidRPr="00411459">
        <w:rPr>
          <w:sz w:val="24"/>
          <w:szCs w:val="24"/>
        </w:rPr>
        <w:t xml:space="preserve">системы, </w:t>
      </w:r>
      <w:r w:rsidRPr="00411459">
        <w:rPr>
          <w:sz w:val="24"/>
          <w:szCs w:val="24"/>
        </w:rPr>
        <w:t>виды</w:t>
      </w:r>
      <w:r w:rsidR="00835293" w:rsidRPr="00411459">
        <w:rPr>
          <w:sz w:val="24"/>
          <w:szCs w:val="24"/>
        </w:rPr>
        <w:t xml:space="preserve"> и методы </w:t>
      </w:r>
      <w:r w:rsidRPr="00411459">
        <w:rPr>
          <w:sz w:val="24"/>
          <w:szCs w:val="24"/>
        </w:rPr>
        <w:t>контроля, их характеристика.</w:t>
      </w:r>
    </w:p>
    <w:p w:rsidR="009F51D7" w:rsidRPr="00411459" w:rsidRDefault="009F51D7" w:rsidP="0058764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Процесс контроля, его этапы, их характеристика.</w:t>
      </w:r>
      <w:r w:rsidR="00587649" w:rsidRPr="00411459">
        <w:rPr>
          <w:sz w:val="24"/>
          <w:szCs w:val="24"/>
        </w:rPr>
        <w:t xml:space="preserve"> Объективные и субъективные ошибки в процессе контроля. Принципы и характеристики эффективного контроля, рекомендации </w:t>
      </w:r>
      <w:r w:rsidR="00DB21F8" w:rsidRPr="00411459">
        <w:rPr>
          <w:sz w:val="24"/>
          <w:szCs w:val="24"/>
        </w:rPr>
        <w:t xml:space="preserve">науки </w:t>
      </w:r>
      <w:r w:rsidR="00587649" w:rsidRPr="00411459">
        <w:rPr>
          <w:sz w:val="24"/>
          <w:szCs w:val="24"/>
        </w:rPr>
        <w:t>по его созданию и проведению.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Поведенческие аспекты и негативные последствия контроля. </w:t>
      </w:r>
      <w:r w:rsidR="00835293" w:rsidRPr="00411459">
        <w:rPr>
          <w:sz w:val="24"/>
          <w:szCs w:val="24"/>
        </w:rPr>
        <w:t xml:space="preserve">Влияние контроля на поведение подчиненных. </w:t>
      </w:r>
      <w:r w:rsidRPr="00411459">
        <w:rPr>
          <w:sz w:val="24"/>
          <w:szCs w:val="24"/>
        </w:rPr>
        <w:t>Рекомендации науки по пр</w:t>
      </w:r>
      <w:r w:rsidR="00587649" w:rsidRPr="00411459">
        <w:rPr>
          <w:sz w:val="24"/>
          <w:szCs w:val="24"/>
        </w:rPr>
        <w:t>едупреждению и преодолению поведенческих и негативных последствий</w:t>
      </w:r>
      <w:r w:rsidRPr="00411459">
        <w:rPr>
          <w:sz w:val="24"/>
          <w:szCs w:val="24"/>
        </w:rPr>
        <w:t xml:space="preserve"> контроля.</w:t>
      </w:r>
    </w:p>
    <w:p w:rsidR="00FC2C05" w:rsidRPr="00411459" w:rsidRDefault="00FC2C05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Государственный контроль (надзор) Министерства труда, занятости и социальной защиты Республики Татарстан и муниципальный контроль за деятельностью социальных служб в части соблюдения требований государственных стандартов в области социального обслуживания и по различным направлениям деятельности.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Функция ответственности: определение, виды</w:t>
      </w:r>
      <w:r w:rsidR="00FC2C05" w:rsidRPr="00411459">
        <w:rPr>
          <w:sz w:val="24"/>
          <w:szCs w:val="24"/>
        </w:rPr>
        <w:t xml:space="preserve"> и парадигмы ответственности,</w:t>
      </w:r>
      <w:r w:rsidRPr="00411459">
        <w:rPr>
          <w:sz w:val="24"/>
          <w:szCs w:val="24"/>
        </w:rPr>
        <w:t xml:space="preserve"> характеристики в социальных учреждениях. Ответственность </w:t>
      </w:r>
      <w:r w:rsidR="00773A24" w:rsidRPr="00411459">
        <w:rPr>
          <w:sz w:val="24"/>
          <w:szCs w:val="24"/>
        </w:rPr>
        <w:t xml:space="preserve">руководителя </w:t>
      </w:r>
      <w:r w:rsidR="00FC2C05" w:rsidRPr="00411459">
        <w:rPr>
          <w:sz w:val="24"/>
          <w:szCs w:val="24"/>
        </w:rPr>
        <w:t>социальн</w:t>
      </w:r>
      <w:r w:rsidR="00DB21F8" w:rsidRPr="00411459">
        <w:rPr>
          <w:sz w:val="24"/>
          <w:szCs w:val="24"/>
        </w:rPr>
        <w:t>ой</w:t>
      </w:r>
      <w:r w:rsidR="00FC2C05" w:rsidRPr="00411459">
        <w:rPr>
          <w:sz w:val="24"/>
          <w:szCs w:val="24"/>
        </w:rPr>
        <w:t xml:space="preserve"> служб</w:t>
      </w:r>
      <w:r w:rsidR="00DB21F8" w:rsidRPr="00411459">
        <w:rPr>
          <w:sz w:val="24"/>
          <w:szCs w:val="24"/>
        </w:rPr>
        <w:t>ы</w:t>
      </w:r>
      <w:r w:rsidR="00FC2C05" w:rsidRPr="00411459">
        <w:rPr>
          <w:sz w:val="24"/>
          <w:szCs w:val="24"/>
        </w:rPr>
        <w:t xml:space="preserve">, </w:t>
      </w:r>
      <w:r w:rsidR="00DB21F8" w:rsidRPr="00411459">
        <w:rPr>
          <w:sz w:val="24"/>
          <w:szCs w:val="24"/>
        </w:rPr>
        <w:t xml:space="preserve">специалиста социальной работы, социального работника, </w:t>
      </w:r>
      <w:r w:rsidRPr="00411459">
        <w:rPr>
          <w:sz w:val="24"/>
          <w:szCs w:val="24"/>
        </w:rPr>
        <w:t>специалистов социального обслуживания.</w:t>
      </w:r>
      <w:r w:rsidR="00FC2C05" w:rsidRPr="00411459">
        <w:rPr>
          <w:sz w:val="24"/>
          <w:szCs w:val="24"/>
        </w:rPr>
        <w:t xml:space="preserve"> Нормативно-правовые документы, примеры.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Социальная </w:t>
      </w:r>
      <w:r w:rsidR="00773A24" w:rsidRPr="00411459">
        <w:rPr>
          <w:sz w:val="24"/>
          <w:szCs w:val="24"/>
        </w:rPr>
        <w:t xml:space="preserve">и юридическая </w:t>
      </w:r>
      <w:r w:rsidRPr="00411459">
        <w:rPr>
          <w:sz w:val="24"/>
          <w:szCs w:val="24"/>
        </w:rPr>
        <w:t>ответственность: сущность, направления</w:t>
      </w:r>
      <w:r w:rsidR="00DB21F8" w:rsidRPr="00411459">
        <w:rPr>
          <w:sz w:val="24"/>
          <w:szCs w:val="24"/>
        </w:rPr>
        <w:t xml:space="preserve"> и виды, отличия,</w:t>
      </w:r>
      <w:r w:rsidRPr="00411459">
        <w:rPr>
          <w:sz w:val="24"/>
          <w:szCs w:val="24"/>
        </w:rPr>
        <w:t xml:space="preserve"> отличи</w:t>
      </w:r>
      <w:r w:rsidR="00773A24" w:rsidRPr="00411459">
        <w:rPr>
          <w:sz w:val="24"/>
          <w:szCs w:val="24"/>
        </w:rPr>
        <w:t>я;</w:t>
      </w:r>
      <w:r w:rsidRPr="00411459">
        <w:rPr>
          <w:sz w:val="24"/>
          <w:szCs w:val="24"/>
        </w:rPr>
        <w:t xml:space="preserve"> </w:t>
      </w:r>
      <w:r w:rsidR="00773A24" w:rsidRPr="00411459">
        <w:rPr>
          <w:sz w:val="24"/>
          <w:szCs w:val="24"/>
        </w:rPr>
        <w:t>а</w:t>
      </w:r>
      <w:r w:rsidRPr="00411459">
        <w:rPr>
          <w:sz w:val="24"/>
          <w:szCs w:val="24"/>
        </w:rPr>
        <w:t>ргументы за и против. Критерии оценки результатов социальной деятельности.</w:t>
      </w:r>
    </w:p>
    <w:p w:rsidR="00FC2C05" w:rsidRPr="00411459" w:rsidRDefault="00FC2C05" w:rsidP="00FC2C0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Функция координации в социальной работе: сущность, </w:t>
      </w:r>
      <w:r w:rsidR="00773A24" w:rsidRPr="00411459">
        <w:rPr>
          <w:sz w:val="24"/>
          <w:szCs w:val="24"/>
        </w:rPr>
        <w:t xml:space="preserve">потребность, </w:t>
      </w:r>
      <w:r w:rsidRPr="00411459">
        <w:rPr>
          <w:sz w:val="24"/>
          <w:szCs w:val="24"/>
        </w:rPr>
        <w:t>цель, задачи, объекты, виды</w:t>
      </w:r>
      <w:r w:rsidR="00773A24" w:rsidRPr="00411459">
        <w:rPr>
          <w:sz w:val="24"/>
          <w:szCs w:val="24"/>
        </w:rPr>
        <w:t>, структура</w:t>
      </w:r>
      <w:r w:rsidRPr="00411459">
        <w:rPr>
          <w:sz w:val="24"/>
          <w:szCs w:val="24"/>
        </w:rPr>
        <w:t>.</w:t>
      </w:r>
    </w:p>
    <w:p w:rsidR="0012105A" w:rsidRPr="00411459" w:rsidRDefault="0012105A" w:rsidP="0012105A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</w:t>
      </w:r>
      <w:r w:rsidR="009F51D7" w:rsidRPr="00411459">
        <w:rPr>
          <w:sz w:val="24"/>
          <w:szCs w:val="24"/>
        </w:rPr>
        <w:t>ультура организации (организационная культура): понятия, основные признаки, значение, трёхуровневая модель, элементы культуры, функции.</w:t>
      </w:r>
      <w:r w:rsidRPr="00411459">
        <w:rPr>
          <w:sz w:val="24"/>
          <w:szCs w:val="24"/>
        </w:rPr>
        <w:t xml:space="preserve"> Социальные функции культуры.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Т</w:t>
      </w:r>
      <w:r w:rsidRPr="00411459">
        <w:rPr>
          <w:rStyle w:val="FontStyle57"/>
          <w:b w:val="0"/>
          <w:sz w:val="24"/>
          <w:szCs w:val="24"/>
        </w:rPr>
        <w:t>ипологии организационных культур</w:t>
      </w:r>
      <w:r w:rsidR="0012105A" w:rsidRPr="00411459">
        <w:rPr>
          <w:rStyle w:val="FontStyle57"/>
          <w:b w:val="0"/>
          <w:sz w:val="24"/>
          <w:szCs w:val="24"/>
        </w:rPr>
        <w:t xml:space="preserve"> (5)</w:t>
      </w:r>
      <w:r w:rsidR="008E77B2" w:rsidRPr="00411459">
        <w:rPr>
          <w:rStyle w:val="FontStyle57"/>
          <w:b w:val="0"/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Философия организации. Моральные ценности, этика менеджмента организации</w:t>
      </w:r>
      <w:r w:rsidR="0012105A" w:rsidRPr="00411459">
        <w:rPr>
          <w:sz w:val="24"/>
          <w:szCs w:val="24"/>
        </w:rPr>
        <w:t>, руководителя</w:t>
      </w:r>
      <w:r w:rsidRPr="00411459">
        <w:rPr>
          <w:sz w:val="24"/>
          <w:szCs w:val="24"/>
        </w:rPr>
        <w:t>. Этические ценности, этические дилеммы в социальной работе. Критерии принятия этически сложных решений.</w:t>
      </w:r>
    </w:p>
    <w:p w:rsidR="00637D97" w:rsidRPr="00411459" w:rsidRDefault="00637D97" w:rsidP="0078468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</w:t>
      </w:r>
      <w:r w:rsidR="009F51D7" w:rsidRPr="00411459">
        <w:rPr>
          <w:sz w:val="24"/>
          <w:szCs w:val="24"/>
        </w:rPr>
        <w:t xml:space="preserve">правление культурой, этикой и социальной ответственностью организации. Меры по повышению </w:t>
      </w:r>
      <w:r w:rsidR="0012105A" w:rsidRPr="00411459">
        <w:rPr>
          <w:sz w:val="24"/>
          <w:szCs w:val="24"/>
        </w:rPr>
        <w:t>профессионально-</w:t>
      </w:r>
      <w:r w:rsidR="009F51D7" w:rsidRPr="00411459">
        <w:rPr>
          <w:sz w:val="24"/>
          <w:szCs w:val="24"/>
        </w:rPr>
        <w:t>этично</w:t>
      </w:r>
      <w:r w:rsidR="0012105A" w:rsidRPr="00411459">
        <w:rPr>
          <w:sz w:val="24"/>
          <w:szCs w:val="24"/>
        </w:rPr>
        <w:t>го</w:t>
      </w:r>
      <w:r w:rsidR="009F51D7" w:rsidRPr="00411459">
        <w:rPr>
          <w:sz w:val="24"/>
          <w:szCs w:val="24"/>
        </w:rPr>
        <w:t xml:space="preserve"> поведения.</w:t>
      </w:r>
      <w:r w:rsidRPr="00411459">
        <w:rPr>
          <w:sz w:val="24"/>
          <w:szCs w:val="24"/>
        </w:rPr>
        <w:t xml:space="preserve"> Рекомендации для преуспевающих и этичных руководителей, и служащих.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Этические принципы и основные стандарты этического поведения социальных работников, принятые на общем собрании Международной федерации социальных работников (МФСР – </w:t>
      </w:r>
      <w:r w:rsidRPr="00411459">
        <w:rPr>
          <w:sz w:val="24"/>
          <w:szCs w:val="24"/>
          <w:lang w:val="en-US"/>
        </w:rPr>
        <w:t>IFSW</w:t>
      </w:r>
      <w:r w:rsidRPr="00411459">
        <w:rPr>
          <w:sz w:val="24"/>
          <w:szCs w:val="24"/>
        </w:rPr>
        <w:t>)</w:t>
      </w:r>
      <w:r w:rsidR="00BC536A" w:rsidRPr="00411459">
        <w:rPr>
          <w:sz w:val="24"/>
          <w:szCs w:val="24"/>
        </w:rPr>
        <w:t xml:space="preserve"> </w:t>
      </w:r>
      <w:r w:rsidR="00470F74" w:rsidRPr="00411459">
        <w:rPr>
          <w:sz w:val="24"/>
          <w:szCs w:val="24"/>
        </w:rPr>
        <w:t xml:space="preserve">в </w:t>
      </w:r>
      <w:r w:rsidR="00BC536A" w:rsidRPr="00411459">
        <w:rPr>
          <w:sz w:val="24"/>
          <w:szCs w:val="24"/>
        </w:rPr>
        <w:t>1994 г.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lastRenderedPageBreak/>
        <w:t>Основные стандарты</w:t>
      </w:r>
      <w:r w:rsidR="00470F74" w:rsidRPr="00411459">
        <w:rPr>
          <w:sz w:val="24"/>
          <w:szCs w:val="24"/>
        </w:rPr>
        <w:t xml:space="preserve"> МФСР</w:t>
      </w:r>
      <w:r w:rsidRPr="00411459">
        <w:rPr>
          <w:sz w:val="24"/>
          <w:szCs w:val="24"/>
        </w:rPr>
        <w:t xml:space="preserve"> этического повед</w:t>
      </w:r>
      <w:r w:rsidR="00470F74" w:rsidRPr="00411459">
        <w:rPr>
          <w:sz w:val="24"/>
          <w:szCs w:val="24"/>
        </w:rPr>
        <w:t xml:space="preserve">ения социальных работников </w:t>
      </w:r>
      <w:r w:rsidRPr="00411459">
        <w:rPr>
          <w:sz w:val="24"/>
          <w:szCs w:val="24"/>
        </w:rPr>
        <w:t xml:space="preserve">по отношению к клиентам, к профессии, к коллегам, </w:t>
      </w:r>
      <w:r w:rsidR="00470F74" w:rsidRPr="00411459">
        <w:rPr>
          <w:sz w:val="24"/>
          <w:szCs w:val="24"/>
        </w:rPr>
        <w:t xml:space="preserve">во взаимоотношениях с агентствами и </w:t>
      </w:r>
      <w:r w:rsidRPr="00411459">
        <w:rPr>
          <w:sz w:val="24"/>
          <w:szCs w:val="24"/>
        </w:rPr>
        <w:t>организациям</w:t>
      </w:r>
      <w:r w:rsidR="00470F74" w:rsidRPr="00411459">
        <w:rPr>
          <w:sz w:val="24"/>
          <w:szCs w:val="24"/>
        </w:rPr>
        <w:t>и (МФСР, 1994 г.)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Этика в социальной работе, свод принципов (</w:t>
      </w:r>
      <w:r w:rsidRPr="00411459">
        <w:t>Принят на Генеральной ассамблее Международной федерации социальных работников и Международной ассоциации школ социальной работы в Адела</w:t>
      </w:r>
      <w:r w:rsidRPr="00A71E46">
        <w:t>иде, Австралия, октябрь 2004 года</w:t>
      </w:r>
      <w:r w:rsidRPr="00411459">
        <w:rPr>
          <w:sz w:val="24"/>
          <w:szCs w:val="24"/>
        </w:rPr>
        <w:t>).</w:t>
      </w:r>
    </w:p>
    <w:p w:rsidR="00470F74" w:rsidRPr="00411459" w:rsidRDefault="00470F74" w:rsidP="00470F7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</w:t>
      </w:r>
      <w:r w:rsidR="009F51D7" w:rsidRPr="00411459">
        <w:rPr>
          <w:sz w:val="24"/>
          <w:szCs w:val="24"/>
        </w:rPr>
        <w:t>одекс этики и служебного поведения работников органов управления социальной защиты населения и учреждений социального обслуживания.</w:t>
      </w:r>
      <w:r w:rsidRPr="00411459">
        <w:rPr>
          <w:sz w:val="24"/>
          <w:szCs w:val="24"/>
        </w:rPr>
        <w:t xml:space="preserve"> Требования «Профессиональный стандарт. </w:t>
      </w:r>
      <w:r w:rsidRPr="00411459">
        <w:rPr>
          <w:rFonts w:eastAsia="Calibri"/>
          <w:sz w:val="24"/>
          <w:szCs w:val="24"/>
          <w:lang w:eastAsia="en-US"/>
        </w:rPr>
        <w:t>Специалист по социальной работе»</w:t>
      </w:r>
      <w:r w:rsidRPr="00411459">
        <w:rPr>
          <w:sz w:val="24"/>
          <w:szCs w:val="24"/>
        </w:rPr>
        <w:t xml:space="preserve"> по каждой трудовой функции</w:t>
      </w:r>
      <w:r w:rsidR="00784E8A"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Имидж организации, социального учреждения, имидж руководителя; имидж подчинённого; имидж социального работника. Деловой этикет. Деловая одежда, профессиональная одежда, дрескод.</w:t>
      </w:r>
    </w:p>
    <w:p w:rsidR="00E42E11" w:rsidRPr="00411459" w:rsidRDefault="009F51D7" w:rsidP="00E42E11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 w:rsidRPr="00411459">
        <w:rPr>
          <w:szCs w:val="24"/>
        </w:rPr>
        <w:t>Структура, функции, особенности федеральной системы управления социальным обслуживанием, социальной работой</w:t>
      </w:r>
      <w:r w:rsidR="00F8182C" w:rsidRPr="00411459">
        <w:rPr>
          <w:szCs w:val="24"/>
        </w:rPr>
        <w:t>,</w:t>
      </w:r>
      <w:r w:rsidR="00E42E11" w:rsidRPr="00411459">
        <w:rPr>
          <w:szCs w:val="24"/>
        </w:rPr>
        <w:t xml:space="preserve"> </w:t>
      </w:r>
      <w:r w:rsidR="00F8182C" w:rsidRPr="00411459">
        <w:rPr>
          <w:szCs w:val="24"/>
        </w:rPr>
        <w:t>о</w:t>
      </w:r>
      <w:r w:rsidR="00E42E11" w:rsidRPr="00411459">
        <w:rPr>
          <w:szCs w:val="24"/>
        </w:rPr>
        <w:t>сновные нормативно</w:t>
      </w:r>
      <w:r w:rsidR="00F8182C" w:rsidRPr="00411459">
        <w:rPr>
          <w:szCs w:val="24"/>
        </w:rPr>
        <w:t>-правовые документы</w:t>
      </w:r>
      <w:r w:rsidR="00E42E11" w:rsidRPr="00411459">
        <w:rPr>
          <w:szCs w:val="24"/>
        </w:rPr>
        <w:t>.</w:t>
      </w:r>
      <w:r w:rsidR="00F8182C" w:rsidRPr="00411459">
        <w:rPr>
          <w:szCs w:val="24"/>
        </w:rPr>
        <w:t xml:space="preserve"> Полномочия федеральных органов государственной власти в сфере социального обслуживания, социальной работы.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Министерство труда и социальной защиты Российской Федерации (Минтруд России): структура, цель, задачи, функции, результаты</w:t>
      </w:r>
      <w:r w:rsidR="00F8182C" w:rsidRPr="00411459">
        <w:rPr>
          <w:sz w:val="24"/>
          <w:szCs w:val="24"/>
        </w:rPr>
        <w:t>, показатели деятельности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 w:rsidRPr="00411459">
        <w:rPr>
          <w:szCs w:val="24"/>
        </w:rPr>
        <w:t>Федеральная служба по труду и занятости (Роструд): структура, цель, задачи, функции.</w:t>
      </w:r>
    </w:p>
    <w:p w:rsidR="009F51D7" w:rsidRPr="00411459" w:rsidRDefault="009F51D7" w:rsidP="00E42E11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 w:rsidRPr="00411459">
        <w:rPr>
          <w:szCs w:val="24"/>
        </w:rPr>
        <w:t>Государственные внебюджетные фонды: цель, задачи, функции.</w:t>
      </w:r>
      <w:r w:rsidR="00E42E11" w:rsidRPr="00411459">
        <w:rPr>
          <w:szCs w:val="24"/>
        </w:rPr>
        <w:t xml:space="preserve"> Пенсионный фонд Российской Федерации (ПФР)</w:t>
      </w:r>
      <w:r w:rsidR="00F8182C" w:rsidRPr="00411459">
        <w:rPr>
          <w:szCs w:val="24"/>
        </w:rPr>
        <w:t>, Отделение Пенсионного фонда Российской Федерации по Республике Татарстан</w:t>
      </w:r>
      <w:r w:rsidR="00E42E11" w:rsidRPr="00411459">
        <w:rPr>
          <w:szCs w:val="24"/>
        </w:rPr>
        <w:t>: структура, цель, задачи, функции</w:t>
      </w:r>
      <w:r w:rsidR="00F8182C" w:rsidRPr="00411459">
        <w:rPr>
          <w:szCs w:val="24"/>
        </w:rPr>
        <w:t>.</w:t>
      </w:r>
    </w:p>
    <w:p w:rsidR="00F8182C" w:rsidRPr="00411459" w:rsidRDefault="00F8182C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Региональная система, региональные органы управления социальной работой: понятие, полномочия органов государственной власти субъектов РФ в сфере социального обслуживания, социальной работы.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Основные направления деятельности, сущность, функции, цели, задачи, структура Министерства труда, занятости и социальной защиты РТ (</w:t>
      </w:r>
      <w:r w:rsidRPr="00411459">
        <w:t>Вопросы Министерства труда, занятости и социальной защиты Республики Татарстан: Постановление Кабинета Министров Республики Татарстан от 15.08.20</w:t>
      </w:r>
      <w:r w:rsidRPr="00411459">
        <w:rPr>
          <w:sz w:val="24"/>
          <w:szCs w:val="24"/>
        </w:rPr>
        <w:t>07 г. № 388).</w:t>
      </w:r>
    </w:p>
    <w:p w:rsidR="005D0358" w:rsidRPr="00411459" w:rsidRDefault="005D0358" w:rsidP="005D0358">
      <w:pPr>
        <w:pStyle w:val="a9"/>
        <w:widowControl w:val="0"/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</w:t>
      </w:r>
      <w:r w:rsidR="009F51D7" w:rsidRPr="00411459">
        <w:rPr>
          <w:sz w:val="24"/>
          <w:szCs w:val="24"/>
        </w:rPr>
        <w:t>рганизационная структура</w:t>
      </w:r>
      <w:r w:rsidRPr="00411459">
        <w:rPr>
          <w:sz w:val="24"/>
          <w:szCs w:val="24"/>
        </w:rPr>
        <w:t>: понятие, предпосылки возникновения, виды, методы диагностики и оценки, направления развития.</w:t>
      </w:r>
      <w:r w:rsidR="009F51D7" w:rsidRPr="00411459">
        <w:rPr>
          <w:sz w:val="24"/>
          <w:szCs w:val="24"/>
        </w:rPr>
        <w:t xml:space="preserve"> Типы организационных структур управления</w:t>
      </w:r>
      <w:r w:rsidRPr="00411459">
        <w:rPr>
          <w:sz w:val="24"/>
          <w:szCs w:val="24"/>
        </w:rPr>
        <w:t xml:space="preserve"> – цель создания, особенности, преимущества и недостатки</w:t>
      </w:r>
      <w:r w:rsidRPr="00411459">
        <w:rPr>
          <w:i/>
          <w:sz w:val="24"/>
          <w:szCs w:val="24"/>
        </w:rPr>
        <w:t>.</w:t>
      </w:r>
    </w:p>
    <w:p w:rsidR="009F51D7" w:rsidRPr="00411459" w:rsidRDefault="005D0358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Поставщик социальных услуг – с</w:t>
      </w:r>
      <w:r w:rsidR="009F51D7" w:rsidRPr="00411459">
        <w:rPr>
          <w:sz w:val="24"/>
          <w:szCs w:val="24"/>
        </w:rPr>
        <w:t xml:space="preserve">оциальная служба: понятие, </w:t>
      </w:r>
      <w:r w:rsidRPr="00411459">
        <w:rPr>
          <w:sz w:val="24"/>
          <w:szCs w:val="24"/>
        </w:rPr>
        <w:t>классификация,</w:t>
      </w:r>
      <w:r w:rsidR="009F51D7" w:rsidRPr="00411459">
        <w:rPr>
          <w:sz w:val="24"/>
          <w:szCs w:val="24"/>
        </w:rPr>
        <w:t xml:space="preserve"> виды, система управления, государственные стандарты управления. Государственные и негосударственные социальные учреждения. </w:t>
      </w:r>
      <w:r w:rsidRPr="00411459">
        <w:rPr>
          <w:sz w:val="24"/>
          <w:szCs w:val="24"/>
        </w:rPr>
        <w:t>Реестр поставщиков социальных услуг. Нормативно-правовые документы.</w:t>
      </w:r>
      <w:r w:rsidR="00A001F9" w:rsidRPr="00411459">
        <w:rPr>
          <w:sz w:val="24"/>
          <w:szCs w:val="24"/>
        </w:rPr>
        <w:t xml:space="preserve"> ФЗ № 442.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Регулирование деятельности </w:t>
      </w:r>
      <w:r w:rsidR="00A001F9" w:rsidRPr="00411459">
        <w:rPr>
          <w:sz w:val="24"/>
          <w:szCs w:val="24"/>
        </w:rPr>
        <w:t>комплексного</w:t>
      </w:r>
      <w:r w:rsidRPr="00411459">
        <w:rPr>
          <w:sz w:val="24"/>
          <w:szCs w:val="24"/>
        </w:rPr>
        <w:t xml:space="preserve"> центра социального обслуживания населения (</w:t>
      </w:r>
      <w:r w:rsidRPr="00411459">
        <w:t>Приказ МСЗ РТ от 3 ноября 1997 года № 74 «Об утверждении примерного положения о центре социального обслуживания населения»</w:t>
      </w:r>
      <w:r w:rsidRPr="00411459">
        <w:rPr>
          <w:sz w:val="24"/>
          <w:szCs w:val="24"/>
        </w:rPr>
        <w:t>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Регулирование деятельности центра социальной помощи семье и детям </w:t>
      </w:r>
      <w:r w:rsidRPr="00411459">
        <w:rPr>
          <w:sz w:val="24"/>
        </w:rPr>
        <w:t>(</w:t>
      </w:r>
      <w:r w:rsidRPr="00411459">
        <w:t>Приказ Минтруда России от 14.05.1994 г. № 47 «Об утверждении Примерного положения о территориальном центре социальной помощи семье и детям»).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Регулирование деятельности социального приюта для детей</w:t>
      </w:r>
      <w:r w:rsidR="00A001F9" w:rsidRPr="00411459">
        <w:rPr>
          <w:sz w:val="24"/>
          <w:szCs w:val="24"/>
        </w:rPr>
        <w:t xml:space="preserve"> и подростков</w:t>
      </w:r>
      <w:r w:rsidRPr="00411459">
        <w:rPr>
          <w:sz w:val="24"/>
          <w:szCs w:val="24"/>
        </w:rPr>
        <w:t xml:space="preserve"> </w:t>
      </w:r>
      <w:r w:rsidRPr="00411459">
        <w:t>(</w:t>
      </w:r>
      <w:r w:rsidRPr="00411459">
        <w:rPr>
          <w:bCs/>
        </w:rPr>
        <w:t>Постановление Правительства РФ от 27.11.2000 № 896 «Об утверждении Примерных положений о специализированных учреждениях для несовершеннолетних, нуждающихся в социальной реабилитации»</w:t>
      </w:r>
      <w:r w:rsidRPr="00411459">
        <w:t>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Регулирование деятельности реабилитационного центра для детей</w:t>
      </w:r>
      <w:r w:rsidR="00A001F9" w:rsidRPr="00411459">
        <w:rPr>
          <w:sz w:val="24"/>
          <w:szCs w:val="24"/>
        </w:rPr>
        <w:t>-инвалидов</w:t>
      </w:r>
      <w:r w:rsidRPr="00411459">
        <w:rPr>
          <w:sz w:val="24"/>
          <w:szCs w:val="24"/>
        </w:rPr>
        <w:t xml:space="preserve"> (</w:t>
      </w:r>
      <w:r w:rsidRPr="00411459">
        <w:t>Приказ Минсоцзащиты РФ от 14.12.1994 № 249 «Об утверждении Примерного положения о реабилитационном центре для детей и подростков с ограниченными возможностями»</w:t>
      </w:r>
      <w:r w:rsidRPr="00411459">
        <w:rPr>
          <w:sz w:val="24"/>
          <w:szCs w:val="24"/>
        </w:rPr>
        <w:t>).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Регулирование деятельности центра социальной адаптации для лиц без определенного места жительства и занятий. </w:t>
      </w:r>
      <w:r w:rsidRPr="00411459">
        <w:t>(Постановление Кабинета Министров Республики Татарстан от 09.10.2006 г. № 510 «О мерах социальной адаптации лиц без определенного места жительства и занятий»).</w:t>
      </w:r>
    </w:p>
    <w:p w:rsidR="00A001F9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Регулирование деятельности дома-интерната для престарелых и </w:t>
      </w:r>
      <w:r w:rsidR="00A001F9" w:rsidRPr="00411459">
        <w:rPr>
          <w:sz w:val="24"/>
          <w:szCs w:val="24"/>
        </w:rPr>
        <w:t>инвалидов</w:t>
      </w:r>
      <w:r w:rsidR="005715E3" w:rsidRPr="00411459">
        <w:rPr>
          <w:sz w:val="24"/>
          <w:szCs w:val="24"/>
        </w:rPr>
        <w:t>.</w:t>
      </w:r>
    </w:p>
    <w:p w:rsidR="005715E3" w:rsidRPr="00411459" w:rsidRDefault="005715E3" w:rsidP="005715E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lastRenderedPageBreak/>
        <w:t>Регулирование деятельности психоневрологических интернатов.</w:t>
      </w:r>
    </w:p>
    <w:p w:rsidR="005715E3" w:rsidRPr="00411459" w:rsidRDefault="005715E3" w:rsidP="005715E3">
      <w:pPr>
        <w:pStyle w:val="a9"/>
        <w:widowControl w:val="0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 w:rsidRPr="00411459">
        <w:rPr>
          <w:sz w:val="28"/>
          <w:szCs w:val="28"/>
        </w:rPr>
        <w:t xml:space="preserve"> </w:t>
      </w:r>
      <w:r w:rsidRPr="00411459">
        <w:rPr>
          <w:sz w:val="24"/>
          <w:szCs w:val="24"/>
        </w:rPr>
        <w:t>Регулирование деятельности центра реабилитации инвалидов.</w:t>
      </w:r>
    </w:p>
    <w:p w:rsidR="005715E3" w:rsidRPr="00411459" w:rsidRDefault="005715E3" w:rsidP="005715E3">
      <w:pPr>
        <w:pStyle w:val="a9"/>
        <w:widowControl w:val="0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Регулирование деятельности</w:t>
      </w:r>
      <w:r w:rsidRPr="00411459">
        <w:rPr>
          <w:sz w:val="28"/>
          <w:szCs w:val="28"/>
        </w:rPr>
        <w:t xml:space="preserve"> </w:t>
      </w:r>
      <w:r w:rsidRPr="00411459">
        <w:rPr>
          <w:sz w:val="24"/>
          <w:szCs w:val="24"/>
        </w:rPr>
        <w:t>детских домов-интернатов.</w:t>
      </w:r>
    </w:p>
    <w:p w:rsidR="005715E3" w:rsidRPr="00411459" w:rsidRDefault="005715E3" w:rsidP="005715E3">
      <w:pPr>
        <w:pStyle w:val="a9"/>
        <w:widowControl w:val="0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Регулирование деятельности Центров занятости населения.</w:t>
      </w:r>
    </w:p>
    <w:p w:rsidR="005715E3" w:rsidRPr="00411459" w:rsidRDefault="005715E3" w:rsidP="005715E3">
      <w:pPr>
        <w:pStyle w:val="a9"/>
        <w:widowControl w:val="0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 w:rsidRPr="00411459">
        <w:rPr>
          <w:sz w:val="24"/>
          <w:szCs w:val="24"/>
        </w:rPr>
        <w:t>Регулирование деятельности отделений дневного пребывания.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Государственные автономные учреждения социального обслуживания: понятие, отличительные основы деятельности, законодательная база, перспективы развития</w:t>
      </w:r>
      <w:r w:rsidR="007272EC">
        <w:rPr>
          <w:sz w:val="24"/>
          <w:szCs w:val="24"/>
        </w:rPr>
        <w:t xml:space="preserve"> (</w:t>
      </w:r>
      <w:r w:rsidRPr="007272EC">
        <w:t>ФЗ от 03.11.2006 г. № 174 «Об автономных учреждениях»</w:t>
      </w:r>
      <w:r w:rsidR="007272EC">
        <w:rPr>
          <w:sz w:val="24"/>
          <w:szCs w:val="24"/>
        </w:rPr>
        <w:t>)</w:t>
      </w:r>
      <w:r w:rsidRPr="00411459">
        <w:rPr>
          <w:sz w:val="24"/>
          <w:szCs w:val="24"/>
        </w:rPr>
        <w:t>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Люди – центральный фактор любой модели управления, </w:t>
      </w:r>
      <w:r w:rsidRPr="00411459">
        <w:rPr>
          <w:spacing w:val="8"/>
          <w:sz w:val="24"/>
          <w:szCs w:val="24"/>
        </w:rPr>
        <w:t xml:space="preserve">открытой социотехнической </w:t>
      </w:r>
      <w:r w:rsidRPr="00411459">
        <w:rPr>
          <w:spacing w:val="6"/>
          <w:sz w:val="24"/>
          <w:szCs w:val="24"/>
        </w:rPr>
        <w:t>системы</w:t>
      </w:r>
      <w:r w:rsidRPr="00411459">
        <w:rPr>
          <w:i/>
          <w:spacing w:val="7"/>
          <w:sz w:val="24"/>
          <w:szCs w:val="24"/>
        </w:rPr>
        <w:t>.</w:t>
      </w:r>
      <w:r w:rsidRPr="00411459">
        <w:rPr>
          <w:spacing w:val="7"/>
          <w:sz w:val="24"/>
          <w:szCs w:val="24"/>
        </w:rPr>
        <w:t xml:space="preserve"> </w:t>
      </w:r>
      <w:r w:rsidRPr="00411459">
        <w:rPr>
          <w:spacing w:val="9"/>
          <w:sz w:val="24"/>
          <w:szCs w:val="24"/>
        </w:rPr>
        <w:t>Характеристики личности, влияющие на и</w:t>
      </w:r>
      <w:r w:rsidRPr="00411459">
        <w:rPr>
          <w:spacing w:val="6"/>
          <w:sz w:val="24"/>
          <w:szCs w:val="24"/>
        </w:rPr>
        <w:t>ндивидуальное поведение и успешность деятельности человека.</w:t>
      </w:r>
      <w:r w:rsidRPr="00411459">
        <w:rPr>
          <w:spacing w:val="7"/>
          <w:sz w:val="24"/>
          <w:szCs w:val="24"/>
        </w:rPr>
        <w:t xml:space="preserve"> </w:t>
      </w:r>
      <w:r w:rsidRPr="00411459">
        <w:rPr>
          <w:sz w:val="24"/>
          <w:szCs w:val="24"/>
        </w:rPr>
        <w:t>Активизация человеческого ресурса. Роль в этом процессе менеджера.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Основные составляющие системы управления персоналом в социальных учреждениях.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Кадры социальной работы: сущность, структура, функции. Должностные обязанности социального работника, специалиста социальной работы. Профессиональные стандарты.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</w:t>
      </w:r>
      <w:r w:rsidRPr="00411459">
        <w:rPr>
          <w:spacing w:val="2"/>
          <w:sz w:val="24"/>
          <w:szCs w:val="24"/>
        </w:rPr>
        <w:t xml:space="preserve">оказателей эффективности деятельности работников учреждений социального обслуживания населения из числа основного персонала. </w:t>
      </w:r>
      <w:r w:rsidRPr="00411459">
        <w:rPr>
          <w:sz w:val="24"/>
          <w:szCs w:val="24"/>
        </w:rPr>
        <w:t>Права и социальная поддержка работников социальных служб.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Управление карьерой. Деловая карьера: сущность, мотивы, виды, элементы системы планирования. Карьерограмма.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Основные элементы мотивационного процесса. Основные теории мотивации деятельности. Результаты мотивации сотрудников. Проблемы управления с помощью мотивации.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Содержательные теории мотивации: сущность концепций, авторы, преимущества и критика, применение в практике управления социальной службой.</w:t>
      </w:r>
    </w:p>
    <w:p w:rsidR="00AE401C" w:rsidRPr="00411459" w:rsidRDefault="00AE401C" w:rsidP="00AE401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15 критериев мотивирующей организации труда по Ф. Герцбергу.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Процессуальные теории мотивации: сущность концепций, авторы, преимущества и критика, применение в практике управления социальной службой.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Методы стимулирования труда и практика их использования в социальных учреждениях. Вопросы мотивации в Трудовом Кодексе Российской Федерации. Ведомственные награды Минтруда России.</w:t>
      </w:r>
      <w:r w:rsidR="00F5204B" w:rsidRPr="00411459">
        <w:rPr>
          <w:sz w:val="24"/>
          <w:szCs w:val="24"/>
        </w:rPr>
        <w:t xml:space="preserve"> Профессиональные конкурсы.</w:t>
      </w:r>
    </w:p>
    <w:p w:rsidR="00F5204B" w:rsidRPr="00411459" w:rsidRDefault="00F5204B" w:rsidP="00F5204B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  <w:rPr>
          <w:b/>
          <w:sz w:val="24"/>
          <w:szCs w:val="24"/>
        </w:rPr>
      </w:pPr>
      <w:r w:rsidRPr="00411459">
        <w:rPr>
          <w:sz w:val="24"/>
          <w:szCs w:val="24"/>
        </w:rPr>
        <w:t>Г</w:t>
      </w:r>
      <w:r w:rsidR="009F51D7" w:rsidRPr="00411459">
        <w:rPr>
          <w:sz w:val="24"/>
          <w:szCs w:val="24"/>
        </w:rPr>
        <w:t>руппа (коллектив): понятие, виды, характеристики, трудности и выгоды управления. Факторы, влияющие на эффективность работы группы.</w:t>
      </w:r>
      <w:r w:rsidRPr="00411459">
        <w:rPr>
          <w:sz w:val="24"/>
          <w:szCs w:val="24"/>
        </w:rPr>
        <w:t xml:space="preserve"> «Эффект Рингельмана». Социальная пассивность.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Коллективная работа, ее виды (собрания, комитеты, комиссии). Рекомендации по проведению эффективных собраний, комитетов. Управление с помощью комитетов, комиссий: достоинства, недостатки, эффективность.</w:t>
      </w:r>
    </w:p>
    <w:p w:rsidR="009F51D7" w:rsidRPr="00411459" w:rsidRDefault="00A26C5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 xml:space="preserve">Командное управление. </w:t>
      </w:r>
      <w:r w:rsidR="009F51D7" w:rsidRPr="00411459">
        <w:rPr>
          <w:sz w:val="24"/>
          <w:szCs w:val="24"/>
        </w:rPr>
        <w:t xml:space="preserve">Команда как важный управленческий феномен. </w:t>
      </w:r>
      <w:r w:rsidRPr="00411459">
        <w:rPr>
          <w:sz w:val="24"/>
          <w:szCs w:val="24"/>
        </w:rPr>
        <w:t xml:space="preserve">Двухфакторная модель развития команды Б. Такмена. </w:t>
      </w:r>
      <w:r w:rsidR="009F51D7" w:rsidRPr="00411459">
        <w:rPr>
          <w:sz w:val="24"/>
          <w:szCs w:val="24"/>
        </w:rPr>
        <w:t>Качества лидера команды.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Конфликт: понятие, виды, причины, стадии развития, последствия. Управление конфликтной ситуацией. Структурные и межличностные стили разрешения конфликтов. Рекомендации о поведении в конфликтной ситуации, возникшей при обслуживании клиента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Стресс: понятие, виды, причины и последствия на рабочем месте. Управление стрессовыми ситуациями и людьми, попавшими в них. Роль руководителя в этом процессе.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Проблемы профессионального сгорания (выгорания) в социальной работе. Причины и факторы развития профессионального стресса у социальных работников.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Менеджер: понятие, виды, свойства, способности, социальные характеристики, роли. Десять управленческих ролей по определению Минцберга. Уровни управления.</w:t>
      </w:r>
      <w:r w:rsidR="00A26C57" w:rsidRPr="00411459">
        <w:rPr>
          <w:sz w:val="24"/>
          <w:szCs w:val="24"/>
        </w:rPr>
        <w:t xml:space="preserve"> Требования, предъявляемые к менеджеру.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lastRenderedPageBreak/>
        <w:t>Самоменеджмент (самоуправление). Характеристика руководителя, способного (неспособного) управлять собой.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Менеджер и здоровье. Советы по сохранению здоровья руководителя, подчинённых. Компьютер и здоровье.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Умение менеджера приобретать знания, обучаться. Умение менеджера обучать нижестоящих руководителей и подчиненных.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Рациональное использование времени руководителем. Хронокарта А.К. Гастева.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Власть, полномочия, лидерство: необходимость, баланс, виды. Знаменитая работа Н. Маккиавелли «Принц».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Пять основных форм власти: преимущества и недостатки, ограничения и возможности, эффективность использования. Харизматические качества, харизматические личности.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Делегирование. Делегирование и ответственность. Препятствия на пути делегирования полномочий. Пути повышения эффективности делегирования полномочий.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 xml:space="preserve">Эффективное использование убеждения и участия (привлечения) трудящихся в управлении. 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Поведенческие теории лидерства: концепция, авторы, сущность.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Ситуационные теории лидерства: концепция, авторы, сущность.</w:t>
      </w:r>
    </w:p>
    <w:p w:rsidR="009F51D7" w:rsidRPr="00411459" w:rsidRDefault="009F51D7" w:rsidP="009F51D7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 w:rsidRPr="00411459">
        <w:rPr>
          <w:sz w:val="24"/>
          <w:szCs w:val="24"/>
        </w:rPr>
        <w:t>Гендерные аспекты лидерства, направления исследований в этой области. Доминирование лидерской позиции над гендерным фактором.</w:t>
      </w:r>
    </w:p>
    <w:p w:rsidR="009F51D7" w:rsidRPr="00411459" w:rsidRDefault="009F51D7" w:rsidP="009F51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11459">
        <w:rPr>
          <w:sz w:val="24"/>
          <w:szCs w:val="24"/>
        </w:rPr>
        <w:t>Книга П. Друкера «Менеджмент в некоммерческих организациях»: основные идеи, анализ проблем, пути и направления их решения.</w:t>
      </w:r>
    </w:p>
    <w:p w:rsidR="009F51D7" w:rsidRPr="00411459" w:rsidRDefault="009F51D7" w:rsidP="009F51D7">
      <w:pPr>
        <w:widowControl w:val="0"/>
        <w:tabs>
          <w:tab w:val="num" w:pos="0"/>
        </w:tabs>
        <w:jc w:val="both"/>
        <w:rPr>
          <w:sz w:val="24"/>
          <w:szCs w:val="24"/>
        </w:rPr>
      </w:pPr>
    </w:p>
    <w:p w:rsidR="001C069A" w:rsidRPr="00411459" w:rsidRDefault="001C069A" w:rsidP="009F51D7"/>
    <w:sectPr w:rsidR="001C069A" w:rsidRPr="00411459" w:rsidSect="00782F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81" w:rsidRDefault="00B80681" w:rsidP="006F43F7">
      <w:r>
        <w:separator/>
      </w:r>
    </w:p>
  </w:endnote>
  <w:endnote w:type="continuationSeparator" w:id="0">
    <w:p w:rsidR="00B80681" w:rsidRDefault="00B80681" w:rsidP="006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81" w:rsidRDefault="00B80681" w:rsidP="006F43F7">
      <w:r>
        <w:separator/>
      </w:r>
    </w:p>
  </w:footnote>
  <w:footnote w:type="continuationSeparator" w:id="0">
    <w:p w:rsidR="00B80681" w:rsidRDefault="00B80681" w:rsidP="006F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431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2F7D" w:rsidRPr="00782F7D" w:rsidRDefault="00782F7D" w:rsidP="00782F7D">
        <w:pPr>
          <w:pStyle w:val="a5"/>
          <w:jc w:val="center"/>
          <w:rPr>
            <w:sz w:val="24"/>
            <w:szCs w:val="24"/>
          </w:rPr>
        </w:pPr>
        <w:r w:rsidRPr="00782F7D">
          <w:rPr>
            <w:sz w:val="24"/>
            <w:szCs w:val="24"/>
          </w:rPr>
          <w:fldChar w:fldCharType="begin"/>
        </w:r>
        <w:r w:rsidRPr="00782F7D">
          <w:rPr>
            <w:sz w:val="24"/>
            <w:szCs w:val="24"/>
          </w:rPr>
          <w:instrText>PAGE   \* MERGEFORMAT</w:instrText>
        </w:r>
        <w:r w:rsidRPr="00782F7D">
          <w:rPr>
            <w:sz w:val="24"/>
            <w:szCs w:val="24"/>
          </w:rPr>
          <w:fldChar w:fldCharType="separate"/>
        </w:r>
        <w:r w:rsidR="00EE5DA7">
          <w:rPr>
            <w:noProof/>
            <w:sz w:val="24"/>
            <w:szCs w:val="24"/>
          </w:rPr>
          <w:t>8</w:t>
        </w:r>
        <w:r w:rsidRPr="00782F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D2B12"/>
    <w:multiLevelType w:val="singleLevel"/>
    <w:tmpl w:val="66B6CDCE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4C3077D"/>
    <w:multiLevelType w:val="singleLevel"/>
    <w:tmpl w:val="5A443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58"/>
    <w:rsid w:val="0012105A"/>
    <w:rsid w:val="001C04E3"/>
    <w:rsid w:val="001C069A"/>
    <w:rsid w:val="002009C6"/>
    <w:rsid w:val="00204101"/>
    <w:rsid w:val="00223287"/>
    <w:rsid w:val="0024245A"/>
    <w:rsid w:val="00365649"/>
    <w:rsid w:val="00411459"/>
    <w:rsid w:val="004577A0"/>
    <w:rsid w:val="00470F74"/>
    <w:rsid w:val="00476703"/>
    <w:rsid w:val="00480900"/>
    <w:rsid w:val="004A74BE"/>
    <w:rsid w:val="004D0DC2"/>
    <w:rsid w:val="005119D9"/>
    <w:rsid w:val="00563CE5"/>
    <w:rsid w:val="005715E3"/>
    <w:rsid w:val="00587649"/>
    <w:rsid w:val="005D0358"/>
    <w:rsid w:val="005E5D46"/>
    <w:rsid w:val="005F4F2B"/>
    <w:rsid w:val="00601E6B"/>
    <w:rsid w:val="00637D97"/>
    <w:rsid w:val="006569B7"/>
    <w:rsid w:val="006F43F7"/>
    <w:rsid w:val="007272EC"/>
    <w:rsid w:val="0074012C"/>
    <w:rsid w:val="00773A24"/>
    <w:rsid w:val="00782F7D"/>
    <w:rsid w:val="00784E8A"/>
    <w:rsid w:val="00807BB0"/>
    <w:rsid w:val="00835293"/>
    <w:rsid w:val="008B6D8E"/>
    <w:rsid w:val="008E77B2"/>
    <w:rsid w:val="009169AB"/>
    <w:rsid w:val="009456FB"/>
    <w:rsid w:val="00955751"/>
    <w:rsid w:val="00965D7F"/>
    <w:rsid w:val="009B1658"/>
    <w:rsid w:val="009D48A7"/>
    <w:rsid w:val="009F51D7"/>
    <w:rsid w:val="00A001F9"/>
    <w:rsid w:val="00A26C57"/>
    <w:rsid w:val="00A45553"/>
    <w:rsid w:val="00A53AA3"/>
    <w:rsid w:val="00A64788"/>
    <w:rsid w:val="00A71E46"/>
    <w:rsid w:val="00AE401C"/>
    <w:rsid w:val="00AF6D1A"/>
    <w:rsid w:val="00B21E24"/>
    <w:rsid w:val="00B73FD5"/>
    <w:rsid w:val="00B80681"/>
    <w:rsid w:val="00BA168C"/>
    <w:rsid w:val="00BC536A"/>
    <w:rsid w:val="00C01827"/>
    <w:rsid w:val="00C51BE4"/>
    <w:rsid w:val="00C52198"/>
    <w:rsid w:val="00CA1A47"/>
    <w:rsid w:val="00CA2FE0"/>
    <w:rsid w:val="00CA4F36"/>
    <w:rsid w:val="00CE2935"/>
    <w:rsid w:val="00CF40AC"/>
    <w:rsid w:val="00D45A35"/>
    <w:rsid w:val="00D86417"/>
    <w:rsid w:val="00DA71F8"/>
    <w:rsid w:val="00DB21F8"/>
    <w:rsid w:val="00DC6412"/>
    <w:rsid w:val="00DE3A29"/>
    <w:rsid w:val="00E274A4"/>
    <w:rsid w:val="00E34F18"/>
    <w:rsid w:val="00E42E11"/>
    <w:rsid w:val="00E70B70"/>
    <w:rsid w:val="00EB4C6C"/>
    <w:rsid w:val="00ED3DF2"/>
    <w:rsid w:val="00EE5DA7"/>
    <w:rsid w:val="00F5204B"/>
    <w:rsid w:val="00F66CC9"/>
    <w:rsid w:val="00F8182C"/>
    <w:rsid w:val="00FC2C05"/>
    <w:rsid w:val="00FD4AF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B288-2C6F-47F5-8CB3-20E6E3E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1D7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9D48A7"/>
    <w:pPr>
      <w:keepNext/>
      <w:numPr>
        <w:numId w:val="2"/>
      </w:numPr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F51D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F5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9F51D7"/>
    <w:pPr>
      <w:ind w:right="-765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F51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rsid w:val="009F51D7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F4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43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48A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64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65649"/>
    <w:pPr>
      <w:ind w:left="720"/>
      <w:contextualSpacing/>
    </w:pPr>
  </w:style>
  <w:style w:type="character" w:customStyle="1" w:styleId="11">
    <w:name w:val="Стиль1 Знак"/>
    <w:link w:val="12"/>
    <w:locked/>
    <w:rsid w:val="00470F74"/>
    <w:rPr>
      <w:rFonts w:ascii="Cambria" w:hAnsi="Cambria"/>
      <w:b/>
      <w:bCs/>
      <w:kern w:val="32"/>
      <w:sz w:val="24"/>
      <w:szCs w:val="24"/>
    </w:rPr>
  </w:style>
  <w:style w:type="paragraph" w:customStyle="1" w:styleId="12">
    <w:name w:val="Стиль1"/>
    <w:basedOn w:val="1"/>
    <w:link w:val="11"/>
    <w:rsid w:val="00470F74"/>
    <w:pPr>
      <w:jc w:val="center"/>
    </w:pPr>
    <w:rPr>
      <w:rFonts w:ascii="Cambria" w:eastAsiaTheme="minorHAnsi" w:hAnsi="Cambria" w:cstheme="minorBidi"/>
      <w:b/>
      <w:bCs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2021-04-04T12:33:00Z</dcterms:created>
  <dcterms:modified xsi:type="dcterms:W3CDTF">2021-12-23T09:49:00Z</dcterms:modified>
</cp:coreProperties>
</file>